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1261" w:rsidRDefault="00111261" w:rsidP="00111261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40"/>
          <w:szCs w:val="40"/>
          <w:lang w:eastAsia="ru-RU"/>
        </w:rPr>
      </w:pPr>
      <w:r w:rsidRPr="00111261">
        <w:rPr>
          <w:rFonts w:ascii="Arial" w:eastAsia="Times New Roman" w:hAnsi="Arial" w:cs="Arial"/>
          <w:b/>
          <w:color w:val="000000"/>
          <w:sz w:val="40"/>
          <w:szCs w:val="40"/>
          <w:lang w:eastAsia="ru-RU"/>
        </w:rPr>
        <w:t>"</w:t>
      </w:r>
      <w:proofErr w:type="spellStart"/>
      <w:r w:rsidRPr="00111261">
        <w:rPr>
          <w:rFonts w:ascii="Arial" w:eastAsia="Times New Roman" w:hAnsi="Arial" w:cs="Arial"/>
          <w:b/>
          <w:color w:val="000000"/>
          <w:sz w:val="40"/>
          <w:szCs w:val="40"/>
          <w:lang w:eastAsia="ru-RU"/>
        </w:rPr>
        <w:t>Скраб</w:t>
      </w:r>
      <w:proofErr w:type="spellEnd"/>
      <w:r w:rsidRPr="00111261">
        <w:rPr>
          <w:rFonts w:ascii="Arial" w:eastAsia="Times New Roman" w:hAnsi="Arial" w:cs="Arial"/>
          <w:b/>
          <w:color w:val="000000"/>
          <w:sz w:val="40"/>
          <w:szCs w:val="40"/>
          <w:lang w:eastAsia="ru-RU"/>
        </w:rPr>
        <w:t>" для кишечника</w:t>
      </w:r>
    </w:p>
    <w:p w:rsidR="00111261" w:rsidRPr="00111261" w:rsidRDefault="00111261" w:rsidP="00111261">
      <w:pPr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111261"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drawing>
          <wp:inline distT="0" distB="0" distL="0" distR="0" wp14:anchorId="479D37E8" wp14:editId="757698D1">
            <wp:extent cx="5753100" cy="3238500"/>
            <wp:effectExtent l="0" t="0" r="0" b="0"/>
            <wp:docPr id="1" name="Рисунок 1" descr="http://edalegka.ru/files/recept/photo/946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edalegka.ru/files/recept/photo/94609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11261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111261">
        <w:rPr>
          <w:rFonts w:ascii="Arial" w:eastAsia="Times New Roman" w:hAnsi="Arial" w:cs="Arial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Время приготовления:</w:t>
      </w:r>
      <w:r w:rsidRPr="0011126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5 мин.</w:t>
      </w:r>
    </w:p>
    <w:p w:rsidR="00111261" w:rsidRPr="00111261" w:rsidRDefault="00111261" w:rsidP="00111261">
      <w:pPr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proofErr w:type="spellStart"/>
      <w:r w:rsidRPr="00111261">
        <w:rPr>
          <w:rFonts w:ascii="Arial" w:eastAsia="Times New Roman" w:hAnsi="Arial" w:cs="Arial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Ингридиенты</w:t>
      </w:r>
      <w:proofErr w:type="spellEnd"/>
      <w:r w:rsidRPr="00111261">
        <w:rPr>
          <w:rFonts w:ascii="Arial" w:eastAsia="Times New Roman" w:hAnsi="Arial" w:cs="Arial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:</w:t>
      </w:r>
      <w:r w:rsidRPr="00111261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овсяные хлопья геркулес, молоко 2,5%, мед натуральный (мёд)</w:t>
      </w:r>
      <w:r w:rsidRPr="00111261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111261">
        <w:rPr>
          <w:rFonts w:ascii="Arial" w:eastAsia="Times New Roman" w:hAnsi="Arial" w:cs="Arial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Рецепт:</w:t>
      </w:r>
      <w:r w:rsidRPr="00111261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Если вы недовольны своим внешним видом или просто страдаете от проблем с пищеварением - тогда этот рецепт для вас!</w:t>
      </w:r>
      <w:r w:rsidRPr="00111261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proofErr w:type="gramStart"/>
      <w:r w:rsidRPr="0011126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Понадобится:</w:t>
      </w:r>
      <w:r w:rsidRPr="00111261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5 ст. ложек овсяных хлопьев, 5 ст. ложек воды, 1ст. ложка молока (или 1ч. ложка сливок), 1ч. ложка меда, 5 орешков (грецкие, фундук, миндаль).</w:t>
      </w:r>
      <w:proofErr w:type="gramEnd"/>
      <w:r w:rsidRPr="00111261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Приготовление.</w:t>
      </w:r>
      <w:r w:rsidRPr="00111261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* Овсянку залить на ночь кипяченной холодной воды (можно утром на 15-20 мин.)</w:t>
      </w:r>
      <w:r w:rsidRPr="00111261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* Утром добавляем в наши хлопья молоко или сливки, мед и орехи.</w:t>
      </w:r>
      <w:r w:rsidRPr="00111261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* Все перемешиваем, после чего, очень тщательно пережевывая, поглощаем.</w:t>
      </w:r>
      <w:r w:rsidRPr="00111261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* В течение 3 часов ничего не есть и не пить (ни чай, ни кофе).</w:t>
      </w:r>
      <w:r w:rsidRPr="00111261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Цвет лица, кожа, волосы и ногти становятся великолепными, а животик "тает".</w:t>
      </w:r>
      <w:r w:rsidRPr="00111261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Побочных эффектов никаких, испытано и проверено.</w:t>
      </w:r>
      <w:r w:rsidRPr="00111261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99"/>
        <w:gridCol w:w="1013"/>
        <w:gridCol w:w="772"/>
        <w:gridCol w:w="712"/>
        <w:gridCol w:w="762"/>
        <w:gridCol w:w="686"/>
      </w:tblGrid>
      <w:tr w:rsidR="00111261" w:rsidRPr="00111261" w:rsidTr="00111261">
        <w:trPr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261" w:rsidRPr="00111261" w:rsidRDefault="00111261" w:rsidP="0011126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eastAsia="ru-RU"/>
              </w:rPr>
            </w:pPr>
            <w:r w:rsidRPr="00111261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eastAsia="ru-RU"/>
              </w:rPr>
              <w:t>Продукты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261" w:rsidRPr="00111261" w:rsidRDefault="00111261" w:rsidP="0011126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eastAsia="ru-RU"/>
              </w:rPr>
            </w:pPr>
            <w:r w:rsidRPr="00111261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eastAsia="ru-RU"/>
              </w:rPr>
              <w:t>Вес (г)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261" w:rsidRPr="00111261" w:rsidRDefault="00111261" w:rsidP="0011126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eastAsia="ru-RU"/>
              </w:rPr>
            </w:pPr>
            <w:r w:rsidRPr="00111261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eastAsia="ru-RU"/>
              </w:rPr>
              <w:t>Ккал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261" w:rsidRPr="00111261" w:rsidRDefault="00111261" w:rsidP="0011126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eastAsia="ru-RU"/>
              </w:rPr>
            </w:pPr>
            <w:proofErr w:type="gramStart"/>
            <w:r w:rsidRPr="00111261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eastAsia="ru-RU"/>
              </w:rPr>
              <w:t>Б</w:t>
            </w:r>
            <w:proofErr w:type="gramEnd"/>
            <w:r w:rsidRPr="00111261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eastAsia="ru-RU"/>
              </w:rPr>
              <w:t xml:space="preserve"> (г)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261" w:rsidRPr="00111261" w:rsidRDefault="00111261" w:rsidP="0011126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eastAsia="ru-RU"/>
              </w:rPr>
            </w:pPr>
            <w:proofErr w:type="gramStart"/>
            <w:r w:rsidRPr="00111261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eastAsia="ru-RU"/>
              </w:rPr>
              <w:t>Ж</w:t>
            </w:r>
            <w:proofErr w:type="gramEnd"/>
            <w:r w:rsidRPr="00111261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eastAsia="ru-RU"/>
              </w:rPr>
              <w:t xml:space="preserve"> (г)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261" w:rsidRPr="00111261" w:rsidRDefault="00111261" w:rsidP="0011126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eastAsia="ru-RU"/>
              </w:rPr>
            </w:pPr>
            <w:r w:rsidRPr="00111261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eastAsia="ru-RU"/>
              </w:rPr>
              <w:t>У (г)</w:t>
            </w:r>
          </w:p>
        </w:tc>
      </w:tr>
      <w:tr w:rsidR="00111261" w:rsidRPr="00111261" w:rsidTr="001112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261" w:rsidRPr="00111261" w:rsidRDefault="00111261" w:rsidP="001112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111261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Овсяные хлопья геркулес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261" w:rsidRPr="00111261" w:rsidRDefault="00111261" w:rsidP="001112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111261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261" w:rsidRPr="00111261" w:rsidRDefault="00111261" w:rsidP="001112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111261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352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261" w:rsidRPr="00111261" w:rsidRDefault="00111261" w:rsidP="001112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111261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261" w:rsidRPr="00111261" w:rsidRDefault="00111261" w:rsidP="001112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111261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261" w:rsidRPr="00111261" w:rsidRDefault="00111261" w:rsidP="001112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111261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62</w:t>
            </w:r>
          </w:p>
        </w:tc>
      </w:tr>
      <w:tr w:rsidR="00111261" w:rsidRPr="00111261" w:rsidTr="001112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261" w:rsidRPr="00111261" w:rsidRDefault="00111261" w:rsidP="001112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111261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Молоко 2,5%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261" w:rsidRPr="00111261" w:rsidRDefault="00111261" w:rsidP="001112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111261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261" w:rsidRPr="00111261" w:rsidRDefault="00111261" w:rsidP="001112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111261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261" w:rsidRPr="00111261" w:rsidRDefault="00111261" w:rsidP="001112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111261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261" w:rsidRPr="00111261" w:rsidRDefault="00111261" w:rsidP="001112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111261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261" w:rsidRPr="00111261" w:rsidRDefault="00111261" w:rsidP="001112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111261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1</w:t>
            </w:r>
          </w:p>
        </w:tc>
      </w:tr>
      <w:tr w:rsidR="00111261" w:rsidRPr="00111261" w:rsidTr="001112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261" w:rsidRPr="00111261" w:rsidRDefault="00111261" w:rsidP="001112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111261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Мед натуральный (мёд)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261" w:rsidRPr="00111261" w:rsidRDefault="00111261" w:rsidP="001112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111261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261" w:rsidRPr="00111261" w:rsidRDefault="00111261" w:rsidP="001112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111261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261" w:rsidRPr="00111261" w:rsidRDefault="00111261" w:rsidP="001112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111261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261" w:rsidRPr="00111261" w:rsidRDefault="00111261" w:rsidP="001112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111261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261" w:rsidRPr="00111261" w:rsidRDefault="00111261" w:rsidP="001112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111261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4</w:t>
            </w:r>
          </w:p>
        </w:tc>
      </w:tr>
      <w:tr w:rsidR="00111261" w:rsidRPr="00111261" w:rsidTr="001112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261" w:rsidRPr="00111261" w:rsidRDefault="00111261" w:rsidP="0011126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eastAsia="ru-RU"/>
              </w:rPr>
            </w:pPr>
            <w:r w:rsidRPr="00111261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eastAsia="ru-RU"/>
              </w:rPr>
              <w:t>Итого: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261" w:rsidRPr="00111261" w:rsidRDefault="00111261" w:rsidP="0011126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eastAsia="ru-RU"/>
              </w:rPr>
            </w:pPr>
            <w:r w:rsidRPr="00111261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eastAsia="ru-RU"/>
              </w:rPr>
              <w:t>125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261" w:rsidRPr="00111261" w:rsidRDefault="00111261" w:rsidP="0011126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eastAsia="ru-RU"/>
              </w:rPr>
            </w:pPr>
            <w:r w:rsidRPr="00111261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eastAsia="ru-RU"/>
              </w:rPr>
              <w:t>379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261" w:rsidRPr="00111261" w:rsidRDefault="00111261" w:rsidP="0011126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eastAsia="ru-RU"/>
              </w:rPr>
            </w:pPr>
            <w:r w:rsidRPr="00111261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261" w:rsidRPr="00111261" w:rsidRDefault="00111261" w:rsidP="0011126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eastAsia="ru-RU"/>
              </w:rPr>
            </w:pPr>
            <w:r w:rsidRPr="00111261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261" w:rsidRPr="00111261" w:rsidRDefault="00111261" w:rsidP="0011126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eastAsia="ru-RU"/>
              </w:rPr>
            </w:pPr>
            <w:r w:rsidRPr="00111261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eastAsia="ru-RU"/>
              </w:rPr>
              <w:t>67</w:t>
            </w:r>
          </w:p>
        </w:tc>
      </w:tr>
    </w:tbl>
    <w:p w:rsidR="00111261" w:rsidRDefault="00111261" w:rsidP="00111261">
      <w:bookmarkStart w:id="0" w:name="_GoBack"/>
      <w:bookmarkEnd w:id="0"/>
    </w:p>
    <w:sectPr w:rsidR="00111261" w:rsidSect="00111261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E7E"/>
    <w:rsid w:val="00111261"/>
    <w:rsid w:val="00E01D69"/>
    <w:rsid w:val="00E64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12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126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12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12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853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6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3</cp:revision>
  <cp:lastPrinted>2018-11-23T05:27:00Z</cp:lastPrinted>
  <dcterms:created xsi:type="dcterms:W3CDTF">2018-11-23T05:25:00Z</dcterms:created>
  <dcterms:modified xsi:type="dcterms:W3CDTF">2018-11-23T05:27:00Z</dcterms:modified>
</cp:coreProperties>
</file>