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C1" w:rsidRPr="005959C1" w:rsidRDefault="005959C1" w:rsidP="005959C1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5959C1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 xml:space="preserve">«Во что вы верите, то и получаете»: 20 цитат Джона </w:t>
      </w:r>
      <w:proofErr w:type="spellStart"/>
      <w:r w:rsidRPr="005959C1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Кехо</w:t>
      </w:r>
      <w:proofErr w:type="spellEnd"/>
      <w:r w:rsidRPr="005959C1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 xml:space="preserve"> о секретах подсознания</w:t>
      </w:r>
    </w:p>
    <w:p w:rsidR="005959C1" w:rsidRPr="005959C1" w:rsidRDefault="005959C1" w:rsidP="005959C1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10.11.2017</w:t>
      </w: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6" w:history="1">
        <w:r w:rsidRPr="005959C1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Великие мысли</w:t>
        </w:r>
      </w:hyperlink>
    </w:p>
    <w:p w:rsidR="005959C1" w:rsidRPr="005959C1" w:rsidRDefault="005959C1" w:rsidP="005959C1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«Мое подсознание — это мой партнер в достижении успеха, — пишет автор бестселлера «Подсознание может все» Джон </w:t>
      </w:r>
      <w:proofErr w:type="spell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Кехо</w:t>
      </w:r>
      <w:proofErr w:type="spell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. — Первый шаг к началу новой жизни на удивление прост: нужно всего лишь следить за течением своих мыслей и направлять их соответствующим образом». Предлагаем вам 20 цитат из книги </w:t>
      </w:r>
      <w:proofErr w:type="spell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Кехо</w:t>
      </w:r>
      <w:proofErr w:type="spell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о том, как с помощью мысли сделать ваши мечты реальностью. По мнению автора, это по силам каждому.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Чтобы изменить внешние обстоятельства, нужно сначала изменить внутренние. Большинство людей пытаются изменить именно внешние обстоятельства. Если не поменять мысли и убеждения, такие попытки ни к чему не приводят или дают лишь кратковременный эффект.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Любая мысль, возникшая в вашем мозге и укрепившаяся там, окажет воздействие на вашу жизнь.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Всегда осознавайте то, о чем думаете. Сегодняшние мысли создают ваше будущее.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Когда вы меняете свое отношение к людям, они начинают по-другому относиться к вам.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Для того чтобы сдвинуться с места, необходимо — и это довольно серьезное условие — изменить свой образ мыслей.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Вы хотите изменить обстоятельства? Для этого развивайте в себе необходимый тип сознания. Преуспевающий человек всегда обладает сознанием, настроенным на успех. Обеспеченный человек вырабатывает у себя сознание, настроенное на богатство, его мысли посвящены достатку, успеху и материальному благополучию. Это его образ мышления.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Всегда представляйте свои цели так, как будто все это происходит с вами прямо сейчас. В своем сознании сделайте это реальностью. Создавайте детальные образы. Войдите в роль и мысленно играйте ее. Мысленно представляйте свою цель не менее одного раза в день, не пропуская ни дня. Повторение — мать учения.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Решите, чего вы хотите добиться: сдать экзамен, получить повышение, с кем-то познакомиться, заработать много денег, выиграть в сквош. Расслабьтесь. На несколько минут отвлекитесь от дел и переведите дух, отдыхая телом и душой. В течение </w:t>
      </w:r>
      <w:proofErr w:type="gram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пяти-десяти</w:t>
      </w:r>
      <w:proofErr w:type="gram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минут мысленно представляйте желаемую реальность.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Всегда применяйте этот прием с мыслью, что имеете то, что хотите, или добились того, к чему стремитесь. Делайте это регулярно, буквально каждый день, по крайней </w:t>
      </w:r>
      <w:proofErr w:type="gram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мере</w:t>
      </w:r>
      <w:proofErr w:type="gram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в течение пяти минут. Намного лучше выполнять этот прием по пять минут ежедневно, чем целый час раз в неделю.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Единичная мысль не обладает большой силой, но, многократно повторяя, ее можно сконцентрировать и направить, увеличить ее силу. Чем больше число повторений, тем большую силу и способность к выражению приобретает мысль.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Качество вашей жизни зависит от качества ваших мыслей.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Приучайтесь думать об успехе, счастье, здоровье, благополучии и изгонять из своих мыслей беспокойство и страх. Пусть ваше сознание будет занято ожиданием лучшего, при этом следите за тем, чтобы ваши привычные мысли занимало то, что вы хотите получить от жизни.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Вода принимает форму сосуда, в котором находится, будь то стакан, ваза или русло реки. Точно так же ваше подсознание будет творить в зависимости от того, какие образы вы заложите в него в своих каждодневных размышлениях. Так творится ваша судьба.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Вынашивайте кучу идей. «Лучший способ родить хорошую мысль — это родить множество мыслей», — сказал </w:t>
      </w:r>
      <w:proofErr w:type="spell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Лайнус</w:t>
      </w:r>
      <w:proofErr w:type="spell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Паулинг</w:t>
      </w:r>
      <w:proofErr w:type="spell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, лауреат Нобелевской премии по химии. Если у вас только одна мысль, только одно решение проблемы, то у вас только одно направление действий. А это рискованно для жизни в мире, где требуется гибкость и приспособляемость.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Всякий раз, поймав себя на мысли, что вам достаточно только одного варианта, напомните себе, что это нетворческий подход. Жизнь наполнена несчетными версиями и альтернативами. Ищите вариации, открыв сознание, учитесь находить дополнительные возможности и решения.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Расслабьте все тело, сделав несколько глубоких вдохов или круговых движений плечами. Почувствуйте спокойствие и расслабление. Успокойте свой мозг, а затем уверенно скажите себе десять раз: «Я всегда принимаю правильные решения». Почувствуйте силу слов. Говорите уверенно. Произнеся фразу последний раз, сразу же примите решение. Таким </w:t>
      </w:r>
      <w:proofErr w:type="gramStart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образом</w:t>
      </w:r>
      <w:proofErr w:type="gramEnd"/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вы избежите логических рассуждений и получите ответ из подсознания. Первое, что придет вам в голову, и будет вашим решением.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Каждый день проводите несколько минут, купаясь в мыслях о собственном здоровье и силе. Посылайте эти мысли в кровяную систему, к тканям, клеткам. Представьте, как энергия распространяется по вашему телу. Изучите свое тело, как волшебный врачующий механизм. Это упражнение — придающий силы оздоровительный тоник, на который требуется всего две минуты.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Любые новые идеи или убеждения должны сначала пройти этап прорастания, прежде чем пустить корни в вашем сознании. Это требует времени. Ничего не произойдет, если вы попытаетесь один раз или дважды, а может быть, даже двадцать раз подстегнуть новое убеждение. Для того чтобы эффект от нового убеждения укоренился в мозге, должно пройти от одного до трех месяцев. А это — от тридцати до девяноста ежедневных занятий по пять-десять минут каждое.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Все существует в виде потенциальной возможности. От вас требуется лишь обеспечить заряд необходимой энергии, и тогда ваша цель станет реальностью.</w:t>
      </w:r>
    </w:p>
    <w:p w:rsidR="005959C1" w:rsidRPr="005959C1" w:rsidRDefault="005959C1" w:rsidP="005959C1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5959C1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Будущее человека заключено в нем самом; оно живет в нем в это самое мгновение.</w:t>
      </w:r>
    </w:p>
    <w:p w:rsidR="00665882" w:rsidRDefault="00665882">
      <w:bookmarkStart w:id="0" w:name="_GoBack"/>
      <w:bookmarkEnd w:id="0"/>
    </w:p>
    <w:sectPr w:rsidR="0066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F0756"/>
    <w:multiLevelType w:val="multilevel"/>
    <w:tmpl w:val="4B0E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96"/>
    <w:rsid w:val="005959C1"/>
    <w:rsid w:val="00665882"/>
    <w:rsid w:val="00F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news/velikie-mys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2017-11-28T10:19:00Z</dcterms:created>
  <dcterms:modified xsi:type="dcterms:W3CDTF">2017-11-28T10:19:00Z</dcterms:modified>
</cp:coreProperties>
</file>