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AA3" w:rsidRDefault="000C1AA3" w:rsidP="000C1AA3">
      <w:pPr>
        <w:pStyle w:val="a4"/>
        <w:spacing w:line="276" w:lineRule="auto"/>
        <w:outlineLvl w:val="1"/>
        <w:rPr>
          <w:b/>
        </w:rPr>
      </w:pPr>
    </w:p>
    <w:p w:rsidR="000C1AA3" w:rsidRDefault="000C1AA3" w:rsidP="000C1AA3">
      <w:pPr>
        <w:pStyle w:val="a4"/>
        <w:spacing w:line="276" w:lineRule="auto"/>
        <w:outlineLvl w:val="1"/>
        <w:rPr>
          <w:b/>
        </w:rPr>
      </w:pPr>
    </w:p>
    <w:p w:rsidR="006F67D1" w:rsidRPr="00211A0F" w:rsidRDefault="000C1AA3" w:rsidP="000C1AA3">
      <w:pPr>
        <w:pStyle w:val="a4"/>
        <w:spacing w:line="276" w:lineRule="auto"/>
        <w:jc w:val="center"/>
        <w:outlineLvl w:val="1"/>
        <w:rPr>
          <w:b/>
        </w:rPr>
      </w:pPr>
      <w:r>
        <w:rPr>
          <w:b/>
          <w:noProof/>
        </w:rPr>
        <w:drawing>
          <wp:inline distT="0" distB="0" distL="0" distR="0">
            <wp:extent cx="6390640" cy="90272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90640" cy="9027230"/>
                    </a:xfrm>
                    <a:prstGeom prst="rect">
                      <a:avLst/>
                    </a:prstGeom>
                    <a:noFill/>
                    <a:ln w="9525">
                      <a:noFill/>
                      <a:miter lim="800000"/>
                      <a:headEnd/>
                      <a:tailEnd/>
                    </a:ln>
                  </pic:spPr>
                </pic:pic>
              </a:graphicData>
            </a:graphic>
          </wp:inline>
        </w:drawing>
      </w:r>
      <w:r>
        <w:rPr>
          <w:b/>
        </w:rPr>
        <w:lastRenderedPageBreak/>
        <w:t xml:space="preserve">1. </w:t>
      </w:r>
      <w:r w:rsidR="006F67D1" w:rsidRPr="00211A0F">
        <w:rPr>
          <w:b/>
        </w:rPr>
        <w:t>Общие положения</w:t>
      </w:r>
    </w:p>
    <w:p w:rsidR="00211A0F" w:rsidRPr="00211A0F" w:rsidRDefault="00211A0F" w:rsidP="00211A0F">
      <w:pPr>
        <w:pStyle w:val="a4"/>
        <w:spacing w:line="276" w:lineRule="auto"/>
        <w:outlineLvl w:val="1"/>
        <w:rPr>
          <w:b/>
        </w:rPr>
      </w:pPr>
    </w:p>
    <w:p w:rsidR="00C05FB7" w:rsidRPr="00B77D9D" w:rsidRDefault="00D67F10" w:rsidP="00B77D9D">
      <w:pPr>
        <w:autoSpaceDE w:val="0"/>
        <w:autoSpaceDN w:val="0"/>
        <w:adjustRightInd w:val="0"/>
        <w:spacing w:line="276" w:lineRule="auto"/>
        <w:jc w:val="both"/>
        <w:outlineLvl w:val="1"/>
        <w:rPr>
          <w:shd w:val="clear" w:color="auto" w:fill="FFFFFF"/>
        </w:rPr>
      </w:pPr>
      <w:r w:rsidRPr="00B77D9D">
        <w:rPr>
          <w:shd w:val="clear" w:color="auto" w:fill="FFFFFF"/>
        </w:rPr>
        <w:t>1.1. Настоящее положение устанавливает полномочия и порядок деятельности наблюдательного совета Муниципального автономного дошкольного образовательного учреждения детский сад №154(далее</w:t>
      </w:r>
      <w:r w:rsidR="00C05FB7" w:rsidRPr="00B77D9D">
        <w:rPr>
          <w:shd w:val="clear" w:color="auto" w:fill="FFFFFF"/>
        </w:rPr>
        <w:t xml:space="preserve"> - </w:t>
      </w:r>
      <w:r w:rsidRPr="00B77D9D">
        <w:rPr>
          <w:shd w:val="clear" w:color="auto" w:fill="FFFFFF"/>
        </w:rPr>
        <w:t>МАДОУ).</w:t>
      </w:r>
      <w:r w:rsidR="003E40C5" w:rsidRPr="00B77D9D">
        <w:rPr>
          <w:shd w:val="clear" w:color="auto" w:fill="FFFFFF"/>
        </w:rPr>
        <w:t xml:space="preserve">     </w:t>
      </w:r>
    </w:p>
    <w:p w:rsidR="00C05FB7" w:rsidRPr="00B77D9D" w:rsidRDefault="00D67F10" w:rsidP="00B77D9D">
      <w:pPr>
        <w:autoSpaceDE w:val="0"/>
        <w:autoSpaceDN w:val="0"/>
        <w:adjustRightInd w:val="0"/>
        <w:spacing w:line="276" w:lineRule="auto"/>
        <w:jc w:val="both"/>
        <w:outlineLvl w:val="1"/>
        <w:rPr>
          <w:shd w:val="clear" w:color="auto" w:fill="FFFFFF"/>
        </w:rPr>
      </w:pPr>
      <w:r w:rsidRPr="00B77D9D">
        <w:rPr>
          <w:shd w:val="clear" w:color="auto" w:fill="FFFFFF"/>
        </w:rPr>
        <w:t>1.2. Наблюдательный совет является коллегиальным органом управления автономным МАДОУ.</w:t>
      </w:r>
      <w:r w:rsidRPr="00B77D9D">
        <w:br/>
      </w:r>
      <w:r w:rsidRPr="00B77D9D">
        <w:rPr>
          <w:shd w:val="clear" w:color="auto" w:fill="FFFFFF"/>
        </w:rPr>
        <w:t xml:space="preserve">1.3. В своей деятельности наблюдательный совет руководствуется Конституцией РФ, </w:t>
      </w:r>
      <w:r w:rsidRPr="00B77D9D">
        <w:t>Федеральным законом от 29.12.2012 N 273-ФЗ "Об образовании в Российской Федерации"</w:t>
      </w:r>
      <w:r w:rsidRPr="00B77D9D">
        <w:rPr>
          <w:shd w:val="clear" w:color="auto" w:fill="FFFFFF"/>
        </w:rPr>
        <w:t>, Уставом</w:t>
      </w:r>
      <w:r w:rsidR="00C05FB7" w:rsidRPr="00B77D9D">
        <w:rPr>
          <w:shd w:val="clear" w:color="auto" w:fill="FFFFFF"/>
        </w:rPr>
        <w:t xml:space="preserve"> </w:t>
      </w:r>
      <w:r w:rsidRPr="00B77D9D">
        <w:rPr>
          <w:shd w:val="clear" w:color="auto" w:fill="FFFFFF"/>
        </w:rPr>
        <w:t>МАДОУ.</w:t>
      </w:r>
    </w:p>
    <w:p w:rsidR="006F67D1" w:rsidRPr="00B77D9D" w:rsidRDefault="00D67F10" w:rsidP="00B77D9D">
      <w:pPr>
        <w:autoSpaceDE w:val="0"/>
        <w:autoSpaceDN w:val="0"/>
        <w:adjustRightInd w:val="0"/>
        <w:spacing w:line="276" w:lineRule="auto"/>
        <w:jc w:val="both"/>
        <w:outlineLvl w:val="1"/>
      </w:pPr>
      <w:r w:rsidRPr="00B77D9D">
        <w:rPr>
          <w:shd w:val="clear" w:color="auto" w:fill="FFFFFF"/>
        </w:rPr>
        <w:t>1.4. Наблюдательный совет взаимодействует с другими органами управления МАДОУ.</w:t>
      </w:r>
      <w:r w:rsidRPr="00B77D9D">
        <w:br/>
      </w:r>
      <w:r w:rsidRPr="00B77D9D">
        <w:rPr>
          <w:shd w:val="clear" w:color="auto" w:fill="FFFFFF"/>
        </w:rPr>
        <w:t>1.5. Наблюдательный совет не является юридическим лицом, не имеет своего расчетного счета в учреждениях банков, самостоятельного баланса, печати, штампа.</w:t>
      </w:r>
      <w:r w:rsidRPr="00B77D9D">
        <w:br/>
      </w:r>
      <w:r w:rsidRPr="00B77D9D">
        <w:rPr>
          <w:shd w:val="clear" w:color="auto" w:fill="FFFFFF"/>
        </w:rPr>
        <w:t xml:space="preserve">1.6. Члены наблюдательного совета не получают вознаграждение за выполнение ими своих обязанностей. </w:t>
      </w:r>
    </w:p>
    <w:p w:rsidR="006F67D1" w:rsidRPr="00B77D9D" w:rsidRDefault="006F67D1" w:rsidP="00B77D9D">
      <w:pPr>
        <w:autoSpaceDE w:val="0"/>
        <w:autoSpaceDN w:val="0"/>
        <w:adjustRightInd w:val="0"/>
        <w:spacing w:line="276" w:lineRule="auto"/>
        <w:jc w:val="center"/>
        <w:outlineLvl w:val="1"/>
        <w:rPr>
          <w:b/>
        </w:rPr>
      </w:pPr>
      <w:r w:rsidRPr="00B77D9D">
        <w:rPr>
          <w:b/>
        </w:rPr>
        <w:t>2. Состав</w:t>
      </w:r>
      <w:r w:rsidR="001406B5" w:rsidRPr="00B77D9D">
        <w:rPr>
          <w:b/>
        </w:rPr>
        <w:t xml:space="preserve"> Наблюдательного </w:t>
      </w:r>
      <w:r w:rsidRPr="00B77D9D">
        <w:rPr>
          <w:b/>
        </w:rPr>
        <w:t>совета</w:t>
      </w:r>
    </w:p>
    <w:p w:rsidR="00C67BAB" w:rsidRPr="00B77D9D" w:rsidRDefault="00C67BAB" w:rsidP="00B77D9D">
      <w:pPr>
        <w:autoSpaceDE w:val="0"/>
        <w:autoSpaceDN w:val="0"/>
        <w:adjustRightInd w:val="0"/>
        <w:spacing w:line="276" w:lineRule="auto"/>
        <w:jc w:val="center"/>
        <w:outlineLvl w:val="1"/>
        <w:rPr>
          <w:b/>
        </w:rPr>
      </w:pPr>
    </w:p>
    <w:p w:rsidR="00C67BAB" w:rsidRPr="00B77D9D" w:rsidRDefault="00C67BAB" w:rsidP="00B77D9D">
      <w:pPr>
        <w:pStyle w:val="2"/>
        <w:keepNext w:val="0"/>
        <w:keepLines w:val="0"/>
        <w:tabs>
          <w:tab w:val="left" w:pos="567"/>
          <w:tab w:val="left" w:pos="993"/>
          <w:tab w:val="left" w:pos="1134"/>
          <w:tab w:val="left" w:pos="1276"/>
          <w:tab w:val="left" w:pos="1418"/>
        </w:tabs>
        <w:spacing w:before="0" w:line="276" w:lineRule="auto"/>
        <w:jc w:val="both"/>
        <w:rPr>
          <w:rFonts w:ascii="Times New Roman" w:hAnsi="Times New Roman" w:cs="Times New Roman"/>
          <w:b w:val="0"/>
          <w:color w:val="000000"/>
          <w:sz w:val="24"/>
          <w:szCs w:val="24"/>
        </w:rPr>
      </w:pPr>
      <w:r w:rsidRPr="00B77D9D">
        <w:rPr>
          <w:rFonts w:ascii="Times New Roman" w:hAnsi="Times New Roman" w:cs="Times New Roman"/>
          <w:b w:val="0"/>
          <w:color w:val="000000"/>
          <w:sz w:val="24"/>
          <w:szCs w:val="24"/>
        </w:rPr>
        <w:t>2.1. В МАДОУ создается Наблюдательный совет в составе 9 членов. В состав Наблюдательного совета входят представители Учредителя, Департамента по управлению муниципальным имуществом, представители трудового коллектива МАДОУ и представители общественности, в том числе лица, имеющие заслуги и достижения в сфере образования.</w:t>
      </w:r>
    </w:p>
    <w:p w:rsidR="00C67BAB" w:rsidRPr="00B77D9D" w:rsidRDefault="00C67BAB" w:rsidP="00B77D9D">
      <w:pPr>
        <w:pStyle w:val="ConsPlusNormal"/>
        <w:tabs>
          <w:tab w:val="left" w:pos="567"/>
          <w:tab w:val="left" w:pos="1134"/>
        </w:tabs>
        <w:spacing w:line="276" w:lineRule="auto"/>
        <w:ind w:firstLine="0"/>
        <w:jc w:val="both"/>
        <w:rPr>
          <w:rFonts w:ascii="Times New Roman" w:hAnsi="Times New Roman" w:cs="Times New Roman"/>
          <w:color w:val="000000"/>
          <w:sz w:val="24"/>
          <w:szCs w:val="24"/>
        </w:rPr>
      </w:pPr>
      <w:r w:rsidRPr="00B77D9D">
        <w:rPr>
          <w:rFonts w:ascii="Times New Roman" w:hAnsi="Times New Roman" w:cs="Times New Roman"/>
          <w:color w:val="000000"/>
          <w:sz w:val="24"/>
          <w:szCs w:val="24"/>
        </w:rPr>
        <w:t>2.2. Количество представителей органов местного самоуправления Наблюдательного совета составляет 3 члена Наблюдательного совета, что не превышает одну треть от общего числа. Количество представителей работников МАДОУ составляет 3 члена Наблюдательного совета, что не превышает одну треть от общего числа. Членами Наблюдательного совета МАДОУ не могут быть лица, имеющие неснятую или непогашенную судимость.</w:t>
      </w:r>
    </w:p>
    <w:p w:rsidR="00C67BAB" w:rsidRPr="00B77D9D" w:rsidRDefault="00C67BAB" w:rsidP="00B77D9D">
      <w:pPr>
        <w:shd w:val="clear" w:color="auto" w:fill="FFFFFF"/>
        <w:tabs>
          <w:tab w:val="left" w:pos="567"/>
          <w:tab w:val="left" w:pos="1134"/>
        </w:tabs>
        <w:autoSpaceDE w:val="0"/>
        <w:autoSpaceDN w:val="0"/>
        <w:adjustRightInd w:val="0"/>
        <w:spacing w:line="276" w:lineRule="auto"/>
        <w:jc w:val="both"/>
        <w:rPr>
          <w:color w:val="000000"/>
        </w:rPr>
      </w:pPr>
      <w:r w:rsidRPr="00B77D9D">
        <w:rPr>
          <w:color w:val="000000"/>
        </w:rPr>
        <w:t>2.3. Срок полномочий Наблюдательного совета 5 лет.</w:t>
      </w:r>
    </w:p>
    <w:p w:rsidR="00C67BAB" w:rsidRPr="00B77D9D" w:rsidRDefault="00C67BAB" w:rsidP="00B77D9D">
      <w:pPr>
        <w:shd w:val="clear" w:color="auto" w:fill="FFFFFF"/>
        <w:tabs>
          <w:tab w:val="left" w:pos="567"/>
          <w:tab w:val="left" w:pos="1134"/>
        </w:tabs>
        <w:autoSpaceDE w:val="0"/>
        <w:autoSpaceDN w:val="0"/>
        <w:adjustRightInd w:val="0"/>
        <w:spacing w:line="276" w:lineRule="auto"/>
        <w:jc w:val="both"/>
        <w:rPr>
          <w:color w:val="000000"/>
        </w:rPr>
      </w:pPr>
      <w:r w:rsidRPr="00B77D9D">
        <w:rPr>
          <w:color w:val="000000"/>
        </w:rPr>
        <w:t xml:space="preserve">2.4. Назначение членов Наблюдательного совета или досрочное прекращение их полномочий осуществляется на основании распоряжения Учредителя по представлению МАДОУ. Представители работников избираются на Общем собрании работников МАДОУ. </w:t>
      </w:r>
    </w:p>
    <w:p w:rsidR="00C67BAB" w:rsidRPr="00B77D9D" w:rsidRDefault="00C67BAB" w:rsidP="00B77D9D">
      <w:pPr>
        <w:shd w:val="clear" w:color="auto" w:fill="FFFFFF"/>
        <w:tabs>
          <w:tab w:val="left" w:pos="567"/>
          <w:tab w:val="left" w:pos="1134"/>
        </w:tabs>
        <w:autoSpaceDE w:val="0"/>
        <w:autoSpaceDN w:val="0"/>
        <w:adjustRightInd w:val="0"/>
        <w:spacing w:line="276" w:lineRule="auto"/>
        <w:jc w:val="both"/>
        <w:rPr>
          <w:color w:val="000000"/>
        </w:rPr>
      </w:pPr>
      <w:r w:rsidRPr="00B77D9D">
        <w:rPr>
          <w:color w:val="000000"/>
        </w:rPr>
        <w:t>2.5.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7E14BB" w:rsidRPr="00B77D9D">
        <w:rPr>
          <w:color w:val="000000"/>
        </w:rPr>
        <w:t>6</w:t>
      </w:r>
      <w:r w:rsidR="00CC07F1" w:rsidRPr="00B77D9D">
        <w:rPr>
          <w:color w:val="000000"/>
        </w:rPr>
        <w:t>. Одно и то же лицо может быть членом</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неограниченное число раз.</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7E14BB" w:rsidRPr="00B77D9D">
        <w:rPr>
          <w:color w:val="000000"/>
        </w:rPr>
        <w:t>7</w:t>
      </w:r>
      <w:r w:rsidR="00CC07F1" w:rsidRPr="00B77D9D">
        <w:rPr>
          <w:color w:val="000000"/>
        </w:rPr>
        <w:t xml:space="preserve">. Руководитель </w:t>
      </w:r>
      <w:r w:rsidR="001406B5" w:rsidRPr="00B77D9D">
        <w:rPr>
          <w:color w:val="000000"/>
        </w:rPr>
        <w:t xml:space="preserve"> МАДОУ </w:t>
      </w:r>
      <w:r w:rsidR="00CC07F1" w:rsidRPr="00B77D9D">
        <w:rPr>
          <w:color w:val="000000"/>
        </w:rPr>
        <w:t>и его заместители не могут быть членами</w:t>
      </w:r>
      <w:r w:rsidR="001406B5" w:rsidRPr="00B77D9D">
        <w:rPr>
          <w:color w:val="000000"/>
        </w:rPr>
        <w:t xml:space="preserve"> Наблюдательного </w:t>
      </w:r>
      <w:r w:rsidR="00CC07F1" w:rsidRPr="00B77D9D">
        <w:rPr>
          <w:color w:val="000000"/>
        </w:rPr>
        <w:t xml:space="preserve">совета автономного учреждения. Руководитель </w:t>
      </w:r>
      <w:r w:rsidR="001406B5" w:rsidRPr="00B77D9D">
        <w:rPr>
          <w:color w:val="000000"/>
        </w:rPr>
        <w:t xml:space="preserve"> МАДОУ </w:t>
      </w:r>
      <w:r w:rsidR="00CC07F1" w:rsidRPr="00B77D9D">
        <w:rPr>
          <w:color w:val="000000"/>
        </w:rPr>
        <w:t>участвует в заседаниях</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с правом совещательного голоса.</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7E14BB" w:rsidRPr="00B77D9D">
        <w:rPr>
          <w:color w:val="000000"/>
        </w:rPr>
        <w:t>8</w:t>
      </w:r>
      <w:r w:rsidR="00CC07F1" w:rsidRPr="00B77D9D">
        <w:rPr>
          <w:color w:val="000000"/>
        </w:rPr>
        <w:t>. Членами</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не могут быть лица, имеющие неснятую или непогашенную судимость.</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CC07F1" w:rsidRPr="00B77D9D">
        <w:rPr>
          <w:color w:val="000000"/>
        </w:rPr>
        <w:t>6. Члены</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 xml:space="preserve">могут пользоваться услугами </w:t>
      </w:r>
      <w:r w:rsidR="001406B5" w:rsidRPr="00B77D9D">
        <w:rPr>
          <w:color w:val="000000"/>
        </w:rPr>
        <w:t xml:space="preserve"> МАДОУ </w:t>
      </w:r>
      <w:r w:rsidR="00CC07F1" w:rsidRPr="00B77D9D">
        <w:rPr>
          <w:color w:val="000000"/>
        </w:rPr>
        <w:t>только на равных условиях с другими гражданами.</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7E14BB" w:rsidRPr="00B77D9D">
        <w:rPr>
          <w:color w:val="000000"/>
        </w:rPr>
        <w:t>7</w:t>
      </w:r>
      <w:r w:rsidR="00CC07F1" w:rsidRPr="00B77D9D">
        <w:rPr>
          <w:color w:val="000000"/>
        </w:rPr>
        <w:t>. Решение о назначении членов</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 xml:space="preserve">или досрочном прекращении их полномочий принимается учредителем автономного учреждения. Решение о назначении представителя работников </w:t>
      </w:r>
      <w:r w:rsidR="001406B5" w:rsidRPr="00B77D9D">
        <w:rPr>
          <w:color w:val="000000"/>
        </w:rPr>
        <w:t xml:space="preserve"> МАДОУ </w:t>
      </w:r>
      <w:r w:rsidR="00CC07F1" w:rsidRPr="00B77D9D">
        <w:rPr>
          <w:color w:val="000000"/>
        </w:rPr>
        <w:t>членом</w:t>
      </w:r>
      <w:r w:rsidR="001406B5" w:rsidRPr="00B77D9D">
        <w:rPr>
          <w:color w:val="000000"/>
        </w:rPr>
        <w:t xml:space="preserve"> Наблюдательного </w:t>
      </w:r>
      <w:r w:rsidR="00CC07F1" w:rsidRPr="00B77D9D">
        <w:rPr>
          <w:color w:val="000000"/>
        </w:rPr>
        <w:t xml:space="preserve">совета или досрочном </w:t>
      </w:r>
      <w:r w:rsidR="00CC07F1" w:rsidRPr="00B77D9D">
        <w:rPr>
          <w:color w:val="000000"/>
        </w:rPr>
        <w:lastRenderedPageBreak/>
        <w:t>прекращении его полномочий принимается в порядке, предусмотренном уставом автономного учреждения</w:t>
      </w:r>
      <w:r w:rsidRPr="00B77D9D">
        <w:rPr>
          <w:color w:val="000000"/>
        </w:rPr>
        <w:t>.</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7E14BB" w:rsidRPr="00B77D9D">
        <w:rPr>
          <w:color w:val="000000"/>
        </w:rPr>
        <w:t>8</w:t>
      </w:r>
      <w:r w:rsidR="00CC07F1" w:rsidRPr="00B77D9D">
        <w:rPr>
          <w:color w:val="000000"/>
        </w:rPr>
        <w:t>. Полномочия члена</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могут быть прекращены досрочно:</w:t>
      </w:r>
    </w:p>
    <w:p w:rsidR="00CC07F1" w:rsidRPr="00B77D9D" w:rsidRDefault="00CC07F1" w:rsidP="00B77D9D">
      <w:pPr>
        <w:pStyle w:val="s1"/>
        <w:shd w:val="clear" w:color="auto" w:fill="FFFFFF"/>
        <w:spacing w:before="0" w:beforeAutospacing="0" w:after="0" w:afterAutospacing="0" w:line="276" w:lineRule="auto"/>
        <w:ind w:firstLine="720"/>
        <w:jc w:val="both"/>
        <w:rPr>
          <w:color w:val="000000"/>
        </w:rPr>
      </w:pPr>
      <w:r w:rsidRPr="00B77D9D">
        <w:rPr>
          <w:color w:val="000000"/>
        </w:rPr>
        <w:t>1) по просьбе члена</w:t>
      </w:r>
      <w:r w:rsidR="001406B5" w:rsidRPr="00B77D9D">
        <w:rPr>
          <w:color w:val="000000"/>
        </w:rPr>
        <w:t xml:space="preserve"> Наблюдательного </w:t>
      </w:r>
      <w:r w:rsidRPr="00B77D9D">
        <w:rPr>
          <w:color w:val="000000"/>
        </w:rPr>
        <w:t>совета автономного учреждения;</w:t>
      </w:r>
    </w:p>
    <w:p w:rsidR="00CC07F1" w:rsidRPr="00B77D9D" w:rsidRDefault="00CC07F1" w:rsidP="00B77D9D">
      <w:pPr>
        <w:pStyle w:val="s1"/>
        <w:shd w:val="clear" w:color="auto" w:fill="FFFFFF"/>
        <w:spacing w:before="0" w:beforeAutospacing="0" w:after="0" w:afterAutospacing="0" w:line="276" w:lineRule="auto"/>
        <w:ind w:firstLine="720"/>
        <w:jc w:val="both"/>
        <w:rPr>
          <w:color w:val="000000"/>
        </w:rPr>
      </w:pPr>
      <w:r w:rsidRPr="00B77D9D">
        <w:rPr>
          <w:color w:val="000000"/>
        </w:rPr>
        <w:t>2) в случае невозможности исполнения членом</w:t>
      </w:r>
      <w:r w:rsidR="001406B5" w:rsidRPr="00B77D9D">
        <w:rPr>
          <w:color w:val="000000"/>
        </w:rPr>
        <w:t xml:space="preserve"> Наблюдательного </w:t>
      </w:r>
      <w:r w:rsidRPr="00B77D9D">
        <w:rPr>
          <w:color w:val="000000"/>
        </w:rPr>
        <w:t xml:space="preserve">совета </w:t>
      </w:r>
      <w:r w:rsidR="001406B5" w:rsidRPr="00B77D9D">
        <w:rPr>
          <w:color w:val="000000"/>
        </w:rPr>
        <w:t xml:space="preserve"> МАДОУ </w:t>
      </w:r>
      <w:r w:rsidRPr="00B77D9D">
        <w:rPr>
          <w:color w:val="000000"/>
        </w:rPr>
        <w:t xml:space="preserve">своих обязанностей по состоянию здоровья или по причине его отсутствия в месте нахождения </w:t>
      </w:r>
      <w:r w:rsidR="001406B5" w:rsidRPr="00B77D9D">
        <w:rPr>
          <w:color w:val="000000"/>
        </w:rPr>
        <w:t xml:space="preserve"> МАДОУ </w:t>
      </w:r>
      <w:r w:rsidRPr="00B77D9D">
        <w:rPr>
          <w:color w:val="000000"/>
        </w:rPr>
        <w:t>в течение четырех месяцев;</w:t>
      </w:r>
    </w:p>
    <w:p w:rsidR="00CC07F1" w:rsidRPr="00B77D9D" w:rsidRDefault="00CC07F1" w:rsidP="00B77D9D">
      <w:pPr>
        <w:pStyle w:val="s1"/>
        <w:shd w:val="clear" w:color="auto" w:fill="FFFFFF"/>
        <w:spacing w:before="0" w:beforeAutospacing="0" w:after="0" w:afterAutospacing="0" w:line="276" w:lineRule="auto"/>
        <w:ind w:firstLine="720"/>
        <w:jc w:val="both"/>
        <w:rPr>
          <w:color w:val="000000"/>
        </w:rPr>
      </w:pPr>
      <w:r w:rsidRPr="00B77D9D">
        <w:rPr>
          <w:color w:val="000000"/>
        </w:rPr>
        <w:t>3) в случае привлечения члена</w:t>
      </w:r>
      <w:r w:rsidR="001406B5" w:rsidRPr="00B77D9D">
        <w:rPr>
          <w:color w:val="000000"/>
        </w:rPr>
        <w:t xml:space="preserve"> Наблюдательного </w:t>
      </w:r>
      <w:r w:rsidRPr="00B77D9D">
        <w:rPr>
          <w:color w:val="000000"/>
        </w:rPr>
        <w:t xml:space="preserve">совета </w:t>
      </w:r>
      <w:r w:rsidR="001406B5" w:rsidRPr="00B77D9D">
        <w:rPr>
          <w:color w:val="000000"/>
        </w:rPr>
        <w:t xml:space="preserve"> МАДОУ </w:t>
      </w:r>
      <w:r w:rsidRPr="00B77D9D">
        <w:rPr>
          <w:color w:val="000000"/>
        </w:rPr>
        <w:t>к уголовной ответственности.</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CC07F1" w:rsidRPr="00B77D9D">
        <w:rPr>
          <w:color w:val="000000"/>
        </w:rPr>
        <w:t>10. Полномочия члена</w:t>
      </w:r>
      <w:r w:rsidR="001406B5" w:rsidRPr="00B77D9D">
        <w:rPr>
          <w:color w:val="000000"/>
        </w:rPr>
        <w:t xml:space="preserve"> Наблюдательного </w:t>
      </w:r>
      <w:r w:rsidR="00CC07F1" w:rsidRPr="00B77D9D">
        <w:rPr>
          <w:color w:val="000000"/>
        </w:rPr>
        <w:t>совета автономного учреждения, являющегося представителем государственного органа или органа местного самоуправления и состоящего с этим органом в трудовых отношениях:</w:t>
      </w:r>
    </w:p>
    <w:p w:rsidR="00CC07F1" w:rsidRPr="00B77D9D" w:rsidRDefault="00CC07F1" w:rsidP="00B77D9D">
      <w:pPr>
        <w:pStyle w:val="s1"/>
        <w:shd w:val="clear" w:color="auto" w:fill="FFFFFF"/>
        <w:spacing w:before="0" w:beforeAutospacing="0" w:after="0" w:afterAutospacing="0" w:line="276" w:lineRule="auto"/>
        <w:ind w:firstLine="720"/>
        <w:jc w:val="both"/>
        <w:rPr>
          <w:color w:val="000000"/>
        </w:rPr>
      </w:pPr>
      <w:r w:rsidRPr="00B77D9D">
        <w:rPr>
          <w:color w:val="000000"/>
        </w:rPr>
        <w:t>1) прекращаются досрочно в случае прекращения трудовых отношений;</w:t>
      </w:r>
    </w:p>
    <w:p w:rsidR="00CC07F1" w:rsidRPr="00B77D9D" w:rsidRDefault="00CC07F1" w:rsidP="00B77D9D">
      <w:pPr>
        <w:pStyle w:val="s1"/>
        <w:shd w:val="clear" w:color="auto" w:fill="FFFFFF"/>
        <w:spacing w:before="0" w:beforeAutospacing="0" w:after="0" w:afterAutospacing="0" w:line="276" w:lineRule="auto"/>
        <w:ind w:firstLine="720"/>
        <w:jc w:val="both"/>
        <w:rPr>
          <w:color w:val="000000"/>
        </w:rPr>
      </w:pPr>
      <w:r w:rsidRPr="00B77D9D">
        <w:rPr>
          <w:color w:val="000000"/>
        </w:rPr>
        <w:t>2) могут быть прекращены досрочно по представлению указанного государственного органа или органа местного самоуправления.</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CC07F1" w:rsidRPr="00B77D9D">
        <w:rPr>
          <w:color w:val="000000"/>
        </w:rPr>
        <w:t xml:space="preserve">11. Вакантные места, образовавшиеся в наблюдательном совете </w:t>
      </w:r>
      <w:r w:rsidR="001406B5" w:rsidRPr="00B77D9D">
        <w:rPr>
          <w:color w:val="000000"/>
        </w:rPr>
        <w:t xml:space="preserve"> МАДОУ </w:t>
      </w:r>
      <w:r w:rsidR="00CC07F1" w:rsidRPr="00B77D9D">
        <w:rPr>
          <w:color w:val="000000"/>
        </w:rPr>
        <w:t>в связи со смертью или с досрочным прекращением полномочий его членов, замещаются на оставшийся срок полномочий</w:t>
      </w:r>
      <w:r w:rsidR="001406B5" w:rsidRPr="00B77D9D">
        <w:rPr>
          <w:color w:val="000000"/>
        </w:rPr>
        <w:t xml:space="preserve"> Наблюдательного </w:t>
      </w:r>
      <w:r w:rsidR="00CC07F1" w:rsidRPr="00B77D9D">
        <w:rPr>
          <w:color w:val="000000"/>
        </w:rPr>
        <w:t>совета автономного учреждения.</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CC07F1" w:rsidRPr="00B77D9D">
        <w:rPr>
          <w:color w:val="000000"/>
        </w:rPr>
        <w:t xml:space="preserve">12. Представитель работников </w:t>
      </w:r>
      <w:r w:rsidR="001406B5" w:rsidRPr="00B77D9D">
        <w:rPr>
          <w:color w:val="000000"/>
        </w:rPr>
        <w:t xml:space="preserve"> МАДОУ </w:t>
      </w:r>
      <w:r w:rsidR="00CC07F1" w:rsidRPr="00B77D9D">
        <w:rPr>
          <w:color w:val="000000"/>
        </w:rPr>
        <w:t>не может быть избран председателем</w:t>
      </w:r>
      <w:r w:rsidR="001406B5" w:rsidRPr="00B77D9D">
        <w:rPr>
          <w:color w:val="000000"/>
        </w:rPr>
        <w:t xml:space="preserve"> Наблюдательного </w:t>
      </w:r>
      <w:r w:rsidR="00CC07F1" w:rsidRPr="00B77D9D">
        <w:rPr>
          <w:color w:val="000000"/>
        </w:rPr>
        <w:t>совета автономного учреждения.</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CC07F1" w:rsidRPr="00B77D9D">
        <w:rPr>
          <w:color w:val="000000"/>
        </w:rPr>
        <w:t>1</w:t>
      </w:r>
      <w:r w:rsidR="009E3CD6">
        <w:rPr>
          <w:color w:val="000000"/>
        </w:rPr>
        <w:t>3</w:t>
      </w:r>
      <w:r w:rsidR="00CC07F1" w:rsidRPr="00B77D9D">
        <w:rPr>
          <w:color w:val="000000"/>
        </w:rPr>
        <w:t xml:space="preserve">. Наблюдательный совет </w:t>
      </w:r>
      <w:r w:rsidR="001406B5" w:rsidRPr="00B77D9D">
        <w:rPr>
          <w:color w:val="000000"/>
        </w:rPr>
        <w:t xml:space="preserve"> МАДОУ </w:t>
      </w:r>
      <w:r w:rsidR="00CC07F1" w:rsidRPr="00B77D9D">
        <w:rPr>
          <w:color w:val="000000"/>
        </w:rPr>
        <w:t>в любое время вправе переизбрать своего председателя.</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9E3CD6">
        <w:rPr>
          <w:color w:val="000000"/>
        </w:rPr>
        <w:t>14</w:t>
      </w:r>
      <w:r w:rsidR="00CC07F1" w:rsidRPr="00B77D9D">
        <w:rPr>
          <w:color w:val="000000"/>
        </w:rPr>
        <w:t>. Председатель</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организует работу</w:t>
      </w:r>
      <w:r w:rsidR="001406B5" w:rsidRPr="00B77D9D">
        <w:rPr>
          <w:color w:val="000000"/>
        </w:rPr>
        <w:t xml:space="preserve"> Наблюдательного </w:t>
      </w:r>
      <w:r w:rsidR="00CC07F1" w:rsidRPr="00B77D9D">
        <w:rPr>
          <w:color w:val="000000"/>
        </w:rPr>
        <w:t>совета автономного учреждения, созывает его заседания, председательствует на них и организует ведение протокола.</w:t>
      </w:r>
    </w:p>
    <w:p w:rsidR="00CC07F1" w:rsidRPr="00B77D9D" w:rsidRDefault="00C9645B" w:rsidP="00B77D9D">
      <w:pPr>
        <w:pStyle w:val="s1"/>
        <w:shd w:val="clear" w:color="auto" w:fill="FFFFFF"/>
        <w:spacing w:before="0" w:beforeAutospacing="0" w:after="0" w:afterAutospacing="0" w:line="276" w:lineRule="auto"/>
        <w:jc w:val="both"/>
        <w:rPr>
          <w:color w:val="000000"/>
        </w:rPr>
      </w:pPr>
      <w:r w:rsidRPr="00B77D9D">
        <w:rPr>
          <w:color w:val="000000"/>
        </w:rPr>
        <w:t>2.</w:t>
      </w:r>
      <w:r w:rsidR="009E3CD6">
        <w:rPr>
          <w:color w:val="000000"/>
        </w:rPr>
        <w:t>15</w:t>
      </w:r>
      <w:r w:rsidR="00CC07F1" w:rsidRPr="00B77D9D">
        <w:rPr>
          <w:color w:val="000000"/>
        </w:rPr>
        <w:t>. В отсутствие председателя</w:t>
      </w:r>
      <w:r w:rsidR="001406B5" w:rsidRPr="00B77D9D">
        <w:rPr>
          <w:color w:val="000000"/>
        </w:rPr>
        <w:t xml:space="preserve"> Наблюдательного </w:t>
      </w:r>
      <w:r w:rsidR="00CC07F1" w:rsidRPr="00B77D9D">
        <w:rPr>
          <w:color w:val="000000"/>
        </w:rPr>
        <w:t xml:space="preserve">совета </w:t>
      </w:r>
      <w:r w:rsidR="001406B5" w:rsidRPr="00B77D9D">
        <w:rPr>
          <w:color w:val="000000"/>
        </w:rPr>
        <w:t xml:space="preserve"> МАДОУ </w:t>
      </w:r>
      <w:r w:rsidR="00CC07F1" w:rsidRPr="00B77D9D">
        <w:rPr>
          <w:color w:val="000000"/>
        </w:rPr>
        <w:t>его функции осуществляет старший по возрасту член</w:t>
      </w:r>
      <w:r w:rsidR="001406B5" w:rsidRPr="00B77D9D">
        <w:rPr>
          <w:color w:val="000000"/>
        </w:rPr>
        <w:t xml:space="preserve"> Наблюдательного </w:t>
      </w:r>
      <w:r w:rsidR="00CC07F1" w:rsidRPr="00B77D9D">
        <w:rPr>
          <w:color w:val="000000"/>
        </w:rPr>
        <w:t>совета автономного учреждения, за исключением представителя работников автономного учреждения.</w:t>
      </w:r>
    </w:p>
    <w:p w:rsidR="00CC07F1" w:rsidRPr="00B77D9D" w:rsidRDefault="00CC07F1" w:rsidP="00B77D9D">
      <w:pPr>
        <w:pStyle w:val="s15"/>
        <w:spacing w:line="276" w:lineRule="auto"/>
        <w:jc w:val="center"/>
        <w:rPr>
          <w:b/>
        </w:rPr>
      </w:pPr>
      <w:r w:rsidRPr="00B77D9D">
        <w:rPr>
          <w:rStyle w:val="s10"/>
          <w:b/>
          <w:bCs/>
        </w:rPr>
        <w:t xml:space="preserve">3. </w:t>
      </w:r>
      <w:r w:rsidRPr="00B77D9D">
        <w:rPr>
          <w:b/>
        </w:rPr>
        <w:t>Компетенция</w:t>
      </w:r>
      <w:r w:rsidR="001406B5" w:rsidRPr="00B77D9D">
        <w:rPr>
          <w:b/>
        </w:rPr>
        <w:t xml:space="preserve"> Наблюдательного </w:t>
      </w:r>
      <w:r w:rsidRPr="00B77D9D">
        <w:rPr>
          <w:b/>
        </w:rPr>
        <w:t xml:space="preserve">совета </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Наблюдательный совет МАДОУ рассматривает:</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Учредителя или заведующего МАДОУ о внесении изменений в устав;</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Учредителя или заведующего о создании и ликвидации филиалов МАДОУ, об открытии и о закрытии его представительств;</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Учредителя или заведующего о реорганизации МАДОУ или о его ликвидации;</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Департамента по управлению муниципальным имуществом, Учредителя или заведующего МАДОУ об изъятии имущества, закрепленного за ним на праве оперативного управления;</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заведующего об участии МАДОУ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проект плана финансово-хозяйственной деятельности МАДОУ;</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lastRenderedPageBreak/>
        <w:t>по представлению заведующего проекты отчетов  о деятельности МАДОУ и об использовании его имущества, об исполнении плана его финансово-хозяйственной деятельности, годовую бухгалтерскую отчетность МАДОУ;</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заведующего о совершении сделок по распоряжению имуществом, которым МАДОУ в соответствии с частями 2 и 6 статьи 3 Федерального закона «Об автономных учреждениях» МАДОУ не вправе распоряжаться самостоятельно;</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заведующего МАДОУ о совершении крупных сделок;</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заведующего МАДОУ о совершении сделок, в совершении которых имеется заинтересованность;</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предложения заведующего МАДОУ о выборе кредитных организаций, в которых МАДОУ может открыть банковские счета;</w:t>
      </w:r>
    </w:p>
    <w:p w:rsidR="007E14BB" w:rsidRPr="00B77D9D" w:rsidRDefault="007E14BB" w:rsidP="00B77D9D">
      <w:pPr>
        <w:numPr>
          <w:ilvl w:val="0"/>
          <w:numId w:val="5"/>
        </w:numPr>
        <w:shd w:val="clear" w:color="auto" w:fill="FFFFFF"/>
        <w:tabs>
          <w:tab w:val="left" w:pos="567"/>
          <w:tab w:val="left" w:pos="1134"/>
        </w:tabs>
        <w:autoSpaceDE w:val="0"/>
        <w:autoSpaceDN w:val="0"/>
        <w:adjustRightInd w:val="0"/>
        <w:spacing w:line="276" w:lineRule="auto"/>
        <w:ind w:left="0" w:firstLine="567"/>
        <w:jc w:val="both"/>
        <w:rPr>
          <w:color w:val="000000"/>
        </w:rPr>
      </w:pPr>
      <w:r w:rsidRPr="00B77D9D">
        <w:rPr>
          <w:color w:val="000000"/>
        </w:rPr>
        <w:t>вопросы проведения аудита годовой бухгалтерской отчетности МАДОУ и утверждения аудиторской организации.</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По вопросам, указанным в подпунктах 1-4 и 8 пункта 6.12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По вопросу, указанному в подпункте 6 пункта 6.12 устава, Наблюдательный совет дает заключение, копия которого направляется Учредителю. По вопросу, указанному в подпунктах 5 и 11 пункта 6.12 устава, Наблюдательный совет дает заключение,  заведующий МАДОУ принимает по этим вопросам решения после рассмотрения заключений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Документы, представляемые в соответствии с подпунктом 7 пункта 6.12  устава, утверждаются Наблюдательным советом. Копии указанных документов направляются Учредителю.</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По вопросам, указанным в подпунктах 9, 10 и 12 пункта 6.12 устава, Наблюдательный совет принимает решения, обязательные для заведующего.</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Порядок принятия решения Наблюдательным советом регулируется Положением о Наблюдательном совете и настоящим уставом:</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 xml:space="preserve">Рекомендации и заключения по вопросам, указанным в подпунктах 1-8 </w:t>
      </w:r>
      <w:r w:rsidRPr="00B77D9D">
        <w:rPr>
          <w:color w:val="000000"/>
        </w:rPr>
        <w:br/>
        <w:t>и 11, пункта 6.12.  устава, даются большинством голосов от общего числа голосов членов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Решения по вопросам, указанным в подпунктах 9 и 12 пункта 6.12 устава, принимаются Наблюдательным советом большинством в две трети голосов от общего числа голосов членов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Решение по вопросу, указанному в подпункте 10 пункта 6.12 устава, принимается большинством голосов членов Наблюдательного совета, не заинтересованных в совершении этой сделки, в течение пятнадцати календарных дней с момента поступления такого предложения председателю Наблюдательного совета. В случае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заинтересованность, принимается Учредителем.</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Вопросы, относящиеся к компетенции Наблюдательного совета в соответствии с настоящим Уставом, не могут быть переданы на рассмотрение других органов МАДОУ.</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По требованию Наблюдательного совета или любого из его членов заведующий МАДОУ обязан представить информацию по вопросам, относящимся к компетенции Наблюдательного совета.</w:t>
      </w:r>
    </w:p>
    <w:p w:rsidR="0038633F" w:rsidRDefault="0038633F" w:rsidP="00B77D9D">
      <w:pPr>
        <w:pStyle w:val="s15"/>
        <w:spacing w:before="0" w:beforeAutospacing="0" w:after="0" w:afterAutospacing="0" w:line="276" w:lineRule="auto"/>
        <w:jc w:val="both"/>
        <w:rPr>
          <w:b/>
          <w:color w:val="000000"/>
        </w:rPr>
      </w:pPr>
    </w:p>
    <w:p w:rsidR="00EE6F54" w:rsidRPr="00B77D9D" w:rsidRDefault="00B77D9D" w:rsidP="00955B22">
      <w:pPr>
        <w:autoSpaceDE w:val="0"/>
        <w:autoSpaceDN w:val="0"/>
        <w:adjustRightInd w:val="0"/>
        <w:spacing w:line="276" w:lineRule="auto"/>
        <w:jc w:val="center"/>
        <w:outlineLvl w:val="1"/>
      </w:pPr>
      <w:r>
        <w:rPr>
          <w:b/>
          <w:bCs/>
        </w:rPr>
        <w:lastRenderedPageBreak/>
        <w:t>4</w:t>
      </w:r>
      <w:r w:rsidR="00CD3B07" w:rsidRPr="00B77D9D">
        <w:rPr>
          <w:b/>
          <w:bCs/>
        </w:rPr>
        <w:t xml:space="preserve">. </w:t>
      </w:r>
      <w:r w:rsidR="00CC07F1" w:rsidRPr="00B77D9D">
        <w:rPr>
          <w:b/>
        </w:rPr>
        <w:t>Крупные сделки</w:t>
      </w:r>
    </w:p>
    <w:p w:rsidR="00EE6F54" w:rsidRPr="00B77D9D" w:rsidRDefault="00EE6F54" w:rsidP="00B77D9D">
      <w:pPr>
        <w:widowControl w:val="0"/>
        <w:spacing w:line="276" w:lineRule="auto"/>
        <w:ind w:firstLine="360"/>
        <w:jc w:val="both"/>
      </w:pPr>
    </w:p>
    <w:p w:rsidR="007E14BB" w:rsidRPr="00B77D9D" w:rsidRDefault="00B77D9D" w:rsidP="00B77D9D">
      <w:pPr>
        <w:widowControl w:val="0"/>
        <w:spacing w:line="276" w:lineRule="auto"/>
        <w:jc w:val="both"/>
      </w:pPr>
      <w:r>
        <w:t xml:space="preserve">4.1. </w:t>
      </w:r>
      <w:r w:rsidR="007E14BB" w:rsidRPr="00B77D9D">
        <w:t xml:space="preserve">Имущество МАДОУ является собственностью муниципального образования «город Екатеринбург», отражается на самостоятельном балансе МАДОУ, находится у него на праве оперативного управления в соответствии с Гражданским кодексом Российской Федерации, и используется для достижения целей, определенных настоящим Уставом. </w:t>
      </w:r>
    </w:p>
    <w:p w:rsidR="007E14BB" w:rsidRPr="00B77D9D" w:rsidRDefault="00B77D9D" w:rsidP="00B77D9D">
      <w:pPr>
        <w:widowControl w:val="0"/>
        <w:spacing w:line="276" w:lineRule="auto"/>
        <w:jc w:val="both"/>
      </w:pPr>
      <w:r>
        <w:t xml:space="preserve">4.2. </w:t>
      </w:r>
      <w:r w:rsidR="007E14BB" w:rsidRPr="00B77D9D">
        <w:t>Земельный участок, необходимый для выполнения МАДОУ своих уставных задач, предоставляется МАДОУ в соответствии с гражданским законодательством Российской Федерации.</w:t>
      </w:r>
    </w:p>
    <w:p w:rsidR="007E14BB" w:rsidRPr="00B77D9D" w:rsidRDefault="00B77D9D" w:rsidP="00B77D9D">
      <w:pPr>
        <w:widowControl w:val="0"/>
        <w:spacing w:line="276" w:lineRule="auto"/>
        <w:jc w:val="both"/>
      </w:pPr>
      <w:r>
        <w:t xml:space="preserve">4.3. </w:t>
      </w:r>
      <w:r w:rsidR="007E14BB" w:rsidRPr="00B77D9D">
        <w:t>Полномочия собственника имущества МАДОУ от имени муниципального образования «город Екатеринбург» осуществляет Администрация города Екатеринбурга в лице Департамента по управлению муниципальным имуществом (далее в настоящем разделе – Департамент).</w:t>
      </w:r>
    </w:p>
    <w:p w:rsidR="007E14BB" w:rsidRPr="00B77D9D" w:rsidRDefault="00B77D9D" w:rsidP="00B77D9D">
      <w:pPr>
        <w:widowControl w:val="0"/>
        <w:spacing w:line="276" w:lineRule="auto"/>
        <w:jc w:val="both"/>
      </w:pPr>
      <w:r>
        <w:t xml:space="preserve"> 4.4. </w:t>
      </w:r>
      <w:proofErr w:type="gramStart"/>
      <w:r w:rsidR="007E14BB" w:rsidRPr="00B77D9D">
        <w:t>МАДОУ владеет и пользуется закрепленным за ним имуществом  в соответствии с законодательством Российской Федерации, правовыми актами органов местного самоуправления муниципального образования «город Екатеринбург», настоящим Уставом, распоряжениями председателя Екатеринбургского комитета по управлению городским имуществом – заместителя главы Администрации города Екатеринбурга, а также заместителя главы Администрации города Екатеринбурга – начальника Департамента по управлению муниципальным имуществом, начальника Департамента по управлению муниципальным имуществом.</w:t>
      </w:r>
      <w:proofErr w:type="gramEnd"/>
    </w:p>
    <w:p w:rsidR="007E14BB" w:rsidRPr="00B77D9D" w:rsidRDefault="00B77D9D" w:rsidP="00B77D9D">
      <w:pPr>
        <w:widowControl w:val="0"/>
        <w:spacing w:line="276" w:lineRule="auto"/>
        <w:jc w:val="both"/>
      </w:pPr>
      <w:r>
        <w:t xml:space="preserve">4.5. </w:t>
      </w:r>
      <w:r w:rsidR="007E14BB" w:rsidRPr="00B77D9D">
        <w:t>МАДОУ без предварительного согласия Учредителя и Департамента не вправе распоряжаться недвижимым имуществом и особо ценным движимым имуществом, закрепленным за ним Департаментом на праве оперативного управления или приобретенным МАДОУ за счет средств, выделенных ему Учредителем на приобретение этого имущества. Остальным имуществом, находящимся у него на праве оперативного управления, МАДОУ вправе распоряжаться самостоятельно, если иное не установлено законодательством Российской Федерации.</w:t>
      </w:r>
    </w:p>
    <w:p w:rsidR="007E14BB" w:rsidRPr="00B77D9D" w:rsidRDefault="00B77D9D" w:rsidP="00B77D9D">
      <w:pPr>
        <w:widowControl w:val="0"/>
        <w:spacing w:line="276" w:lineRule="auto"/>
        <w:jc w:val="both"/>
      </w:pPr>
      <w:r>
        <w:t xml:space="preserve">4.6. </w:t>
      </w:r>
      <w:r w:rsidR="007E14BB" w:rsidRPr="00B77D9D">
        <w:t>Источниками формирования имущества МАДОУ, в том числе финансовых ресурсов, являются:</w:t>
      </w:r>
    </w:p>
    <w:p w:rsidR="007E14BB" w:rsidRPr="00B77D9D" w:rsidRDefault="007E14BB" w:rsidP="00B77D9D">
      <w:pPr>
        <w:widowControl w:val="0"/>
        <w:spacing w:line="276" w:lineRule="auto"/>
        <w:ind w:firstLine="720"/>
        <w:jc w:val="both"/>
      </w:pPr>
      <w:r w:rsidRPr="00B77D9D">
        <w:t>1) денежные средства, выделяемые МАДОУ в виде субсидий из бюджета муниципального образования «город Екатеринбург»;</w:t>
      </w:r>
    </w:p>
    <w:p w:rsidR="007E14BB" w:rsidRPr="00B77D9D" w:rsidRDefault="007E14BB" w:rsidP="00B77D9D">
      <w:pPr>
        <w:widowControl w:val="0"/>
        <w:spacing w:line="276" w:lineRule="auto"/>
        <w:ind w:firstLine="720"/>
        <w:jc w:val="both"/>
      </w:pPr>
      <w:r w:rsidRPr="00B77D9D">
        <w:t>2) имущество, закрепленное Департаментом за МАДОУ на праве оперативного управления, или приобретенное МАДОУ за счет средств, выделенных ему Учредителем на приобретение этого имущества;</w:t>
      </w:r>
    </w:p>
    <w:p w:rsidR="007E14BB" w:rsidRPr="00B77D9D" w:rsidRDefault="007E14BB" w:rsidP="00B77D9D">
      <w:pPr>
        <w:widowControl w:val="0"/>
        <w:spacing w:line="276" w:lineRule="auto"/>
        <w:ind w:firstLine="720"/>
        <w:jc w:val="both"/>
      </w:pPr>
      <w:r w:rsidRPr="00B77D9D">
        <w:t xml:space="preserve">3) доходы от выполнения работ, оказания услуг, реализации </w:t>
      </w:r>
      <w:proofErr w:type="gramStart"/>
      <w:r w:rsidRPr="00B77D9D">
        <w:t>продукции</w:t>
      </w:r>
      <w:proofErr w:type="gramEnd"/>
      <w:r w:rsidRPr="00B77D9D">
        <w:t xml:space="preserve"> при осуществлении приносящей доход деятельности, разрешенной настоящим Уставом;</w:t>
      </w:r>
    </w:p>
    <w:p w:rsidR="007E14BB" w:rsidRPr="00B77D9D" w:rsidRDefault="007E14BB" w:rsidP="00B77D9D">
      <w:pPr>
        <w:widowControl w:val="0"/>
        <w:spacing w:line="276" w:lineRule="auto"/>
        <w:ind w:firstLine="720"/>
        <w:jc w:val="both"/>
      </w:pPr>
      <w:r w:rsidRPr="00B77D9D">
        <w:t>4) добровольные имущественные взносы и пожертвования;</w:t>
      </w:r>
    </w:p>
    <w:p w:rsidR="007E14BB" w:rsidRPr="00B77D9D" w:rsidRDefault="007E14BB" w:rsidP="00B77D9D">
      <w:pPr>
        <w:widowControl w:val="0"/>
        <w:spacing w:line="276" w:lineRule="auto"/>
        <w:ind w:firstLine="720"/>
        <w:jc w:val="both"/>
      </w:pPr>
      <w:r w:rsidRPr="00B77D9D">
        <w:t>5) другие, не запрещенные законодательством Российской Федерации поступления.</w:t>
      </w:r>
    </w:p>
    <w:p w:rsidR="007E14BB" w:rsidRPr="00B77D9D" w:rsidRDefault="00B77D9D" w:rsidP="00B77D9D">
      <w:pPr>
        <w:widowControl w:val="0"/>
        <w:spacing w:line="276" w:lineRule="auto"/>
        <w:jc w:val="both"/>
      </w:pPr>
      <w:r>
        <w:t xml:space="preserve">4.7. </w:t>
      </w:r>
      <w:proofErr w:type="gramStart"/>
      <w:r w:rsidR="007E14BB" w:rsidRPr="00B77D9D">
        <w:t>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закрепленных за МАДОУ, или приобретенных МАДОУ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а также финансовое обеспечение развития МАДОУ в соответствии с программами, утвержденными в</w:t>
      </w:r>
      <w:proofErr w:type="gramEnd"/>
      <w:r w:rsidR="007E14BB" w:rsidRPr="00B77D9D">
        <w:t xml:space="preserve"> установленном </w:t>
      </w:r>
      <w:proofErr w:type="gramStart"/>
      <w:r w:rsidR="007E14BB" w:rsidRPr="00B77D9D">
        <w:t>порядке</w:t>
      </w:r>
      <w:proofErr w:type="gramEnd"/>
      <w:r w:rsidR="007E14BB" w:rsidRPr="00B77D9D">
        <w:t>.</w:t>
      </w:r>
    </w:p>
    <w:p w:rsidR="007E14BB" w:rsidRPr="00B77D9D" w:rsidRDefault="00B77D9D" w:rsidP="00B77D9D">
      <w:pPr>
        <w:widowControl w:val="0"/>
        <w:spacing w:line="276" w:lineRule="auto"/>
        <w:jc w:val="both"/>
      </w:pPr>
      <w:r>
        <w:t xml:space="preserve">4.8. </w:t>
      </w:r>
      <w:proofErr w:type="gramStart"/>
      <w:r w:rsidR="007E14BB" w:rsidRPr="00B77D9D">
        <w:t xml:space="preserve">МАДОУ ежегодно, не позднее 01 июля, представляет Учредителю расчет предполагаемых </w:t>
      </w:r>
      <w:r w:rsidR="007E14BB" w:rsidRPr="00B77D9D">
        <w:lastRenderedPageBreak/>
        <w:t>расходов на содержание недвижимого имущества и особо ценного движимого имущества, закрепленных за МАДОУ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а также финансовое обеспечение развития МАДОУ, в соответствии с программами, утвержденными в</w:t>
      </w:r>
      <w:proofErr w:type="gramEnd"/>
      <w:r w:rsidR="007E14BB" w:rsidRPr="00B77D9D">
        <w:t xml:space="preserve"> установленном </w:t>
      </w:r>
      <w:proofErr w:type="gramStart"/>
      <w:r w:rsidR="007E14BB" w:rsidRPr="00B77D9D">
        <w:t>порядке</w:t>
      </w:r>
      <w:proofErr w:type="gramEnd"/>
      <w:r w:rsidR="007E14BB" w:rsidRPr="00B77D9D">
        <w:t>.</w:t>
      </w:r>
    </w:p>
    <w:p w:rsidR="007E14BB" w:rsidRPr="00B77D9D" w:rsidRDefault="00B77D9D" w:rsidP="00B77D9D">
      <w:pPr>
        <w:widowControl w:val="0"/>
        <w:spacing w:line="276" w:lineRule="auto"/>
        <w:jc w:val="both"/>
      </w:pPr>
      <w:r>
        <w:t xml:space="preserve">4.9. </w:t>
      </w:r>
      <w:r w:rsidR="007E14BB" w:rsidRPr="00B77D9D">
        <w:t>В случае сдачи в аренду с согласия Департамента и Учредителя недвижимого имущества или особо ценного движимого имущества, закрепленных за МАДОУ или приобретенных МАДОУ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E14BB" w:rsidRPr="00B77D9D" w:rsidRDefault="00B77D9D" w:rsidP="00B77D9D">
      <w:pPr>
        <w:widowControl w:val="0"/>
        <w:spacing w:line="276" w:lineRule="auto"/>
        <w:jc w:val="both"/>
      </w:pPr>
      <w:r>
        <w:t xml:space="preserve">4.10. </w:t>
      </w:r>
      <w:r w:rsidR="007E14BB" w:rsidRPr="00B77D9D">
        <w:t>Прекращение права оперативного управления МАДОУ на имущество осуществляется по основаниям и в порядке, предусмотренном законодательством Российской Федерации, в том числе в случаях правомерного изъятия имущества у МАДОУ по решению Департамента.</w:t>
      </w:r>
    </w:p>
    <w:p w:rsidR="007E14BB" w:rsidRPr="00B77D9D" w:rsidRDefault="007E14BB" w:rsidP="00B77D9D">
      <w:pPr>
        <w:widowControl w:val="0"/>
        <w:spacing w:line="276" w:lineRule="auto"/>
        <w:ind w:firstLine="720"/>
        <w:jc w:val="both"/>
      </w:pPr>
      <w:r w:rsidRPr="00B77D9D">
        <w:t>Недвижимое имущество, закрепленное за МАДОУ или приобретенное МАДОУ за счет средств, выделенных ему Учредителем на приобретение такого имущества, а также находящееся у МАДОУ особо ценное движимое имущество подлежит обособленному учету в соответствии с требованиями по организации бухгалтерского учета.</w:t>
      </w:r>
    </w:p>
    <w:p w:rsidR="007E14BB" w:rsidRPr="00B77D9D" w:rsidRDefault="00B77D9D" w:rsidP="00B77D9D">
      <w:pPr>
        <w:widowControl w:val="0"/>
        <w:spacing w:line="276" w:lineRule="auto"/>
        <w:jc w:val="both"/>
      </w:pPr>
      <w:r>
        <w:t xml:space="preserve">4.11. </w:t>
      </w:r>
      <w:r w:rsidR="007E14BB" w:rsidRPr="00B77D9D">
        <w:t>При осуществлении права оперативного управления имуществом МАДОУ обязано:</w:t>
      </w:r>
    </w:p>
    <w:p w:rsidR="007E14BB" w:rsidRPr="00B77D9D" w:rsidRDefault="007E14BB" w:rsidP="00B77D9D">
      <w:pPr>
        <w:widowControl w:val="0"/>
        <w:spacing w:line="276" w:lineRule="auto"/>
        <w:ind w:firstLine="720"/>
        <w:jc w:val="both"/>
      </w:pPr>
      <w:r w:rsidRPr="00B77D9D">
        <w:t>1) использовать имущество строго по целевому назначению в соответствии с уставными целями деятельности МАДОУ, законодательством Российской Федерации, правовыми актами органов местного самоуправления муниципального образования «город Екатеринбург», указаниями Учредителя;</w:t>
      </w:r>
    </w:p>
    <w:p w:rsidR="007E14BB" w:rsidRPr="00B77D9D" w:rsidRDefault="007E14BB" w:rsidP="00B77D9D">
      <w:pPr>
        <w:widowControl w:val="0"/>
        <w:spacing w:line="276" w:lineRule="auto"/>
        <w:ind w:firstLine="720"/>
        <w:jc w:val="both"/>
      </w:pPr>
      <w:r w:rsidRPr="00B77D9D">
        <w:t>2) эффективно использовать имущество;</w:t>
      </w:r>
    </w:p>
    <w:p w:rsidR="007E14BB" w:rsidRPr="00B77D9D" w:rsidRDefault="007E14BB" w:rsidP="00B77D9D">
      <w:pPr>
        <w:widowControl w:val="0"/>
        <w:spacing w:line="276" w:lineRule="auto"/>
        <w:ind w:firstLine="720"/>
        <w:jc w:val="both"/>
      </w:pPr>
      <w:r w:rsidRPr="00B77D9D">
        <w:t>3) обеспечивать сохранность и надлежащее использование имущества;</w:t>
      </w:r>
    </w:p>
    <w:p w:rsidR="007E14BB" w:rsidRPr="00B77D9D" w:rsidRDefault="007E14BB" w:rsidP="00B77D9D">
      <w:pPr>
        <w:widowControl w:val="0"/>
        <w:spacing w:line="276" w:lineRule="auto"/>
        <w:ind w:firstLine="720"/>
        <w:jc w:val="both"/>
      </w:pPr>
      <w:r w:rsidRPr="00B77D9D">
        <w:t>4) не допускать ухудшения технического состояния имущества (данное требование не распространяется на ухудшение состояния имущества, связанное с нормативным износом этого имущества в процессе эксплуатации);</w:t>
      </w:r>
    </w:p>
    <w:p w:rsidR="007E14BB" w:rsidRPr="00B77D9D" w:rsidRDefault="007E14BB" w:rsidP="00B77D9D">
      <w:pPr>
        <w:widowControl w:val="0"/>
        <w:spacing w:line="276" w:lineRule="auto"/>
        <w:ind w:firstLine="720"/>
        <w:jc w:val="both"/>
      </w:pPr>
      <w:r w:rsidRPr="00B77D9D">
        <w:t>5) производить капитальный и текущий ремонты имущества.</w:t>
      </w:r>
    </w:p>
    <w:p w:rsidR="007E14BB" w:rsidRPr="00B77D9D" w:rsidRDefault="00B77D9D" w:rsidP="00B77D9D">
      <w:pPr>
        <w:widowControl w:val="0"/>
        <w:spacing w:line="276" w:lineRule="auto"/>
        <w:jc w:val="both"/>
      </w:pPr>
      <w:r>
        <w:t xml:space="preserve">4.12. </w:t>
      </w:r>
      <w:r w:rsidR="007E14BB" w:rsidRPr="00B77D9D">
        <w:t>Списание имущества и распоряжение списанным имуществом осуществляется в соответствии с законодательством Российской Федерации, правовыми актами органов местного самоуправления муниципального образования «город Екатеринбург».</w:t>
      </w:r>
    </w:p>
    <w:p w:rsidR="007E14BB" w:rsidRPr="00B77D9D" w:rsidRDefault="007E14BB" w:rsidP="00B77D9D">
      <w:pPr>
        <w:widowControl w:val="0"/>
        <w:spacing w:line="276" w:lineRule="auto"/>
        <w:ind w:firstLine="720"/>
        <w:jc w:val="both"/>
      </w:pPr>
      <w:r w:rsidRPr="00B77D9D">
        <w:t xml:space="preserve">При списании имущества, которым МАДОУ не вправе распоряжаться самостоятельно, решение о списании принимается с учетом заключения наблюдательного совета МАДОУ. </w:t>
      </w:r>
    </w:p>
    <w:p w:rsidR="007E14BB" w:rsidRPr="00B77D9D" w:rsidRDefault="00B77D9D" w:rsidP="00B77D9D">
      <w:pPr>
        <w:widowControl w:val="0"/>
        <w:spacing w:line="276" w:lineRule="auto"/>
        <w:jc w:val="both"/>
      </w:pPr>
      <w:r>
        <w:t>4.13.</w:t>
      </w:r>
      <w:r w:rsidR="007E14BB" w:rsidRPr="00B77D9D">
        <w:t xml:space="preserve"> МАДОУ вправе:</w:t>
      </w:r>
    </w:p>
    <w:p w:rsidR="007E14BB" w:rsidRPr="00B77D9D" w:rsidRDefault="007E14BB" w:rsidP="00B77D9D">
      <w:pPr>
        <w:widowControl w:val="0"/>
        <w:spacing w:line="276" w:lineRule="auto"/>
        <w:ind w:firstLine="720"/>
        <w:jc w:val="both"/>
      </w:pPr>
      <w:proofErr w:type="gramStart"/>
      <w:r w:rsidRPr="00B77D9D">
        <w:t>1) вносить недвижимое имущество, закрепленное за МАДОУ или приобретенное МАДОУ за счет средств, выделенных ему Учредителем на приобретение этого имущества, а также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только с согласия Учредителя</w:t>
      </w:r>
      <w:proofErr w:type="gramEnd"/>
      <w:r w:rsidRPr="00B77D9D">
        <w:t xml:space="preserve"> и Департамента с учетом заключения наблюдательного совета МАДОУ;</w:t>
      </w:r>
    </w:p>
    <w:p w:rsidR="007E14BB" w:rsidRPr="00B77D9D" w:rsidRDefault="007E14BB" w:rsidP="00B77D9D">
      <w:pPr>
        <w:widowControl w:val="0"/>
        <w:spacing w:line="276" w:lineRule="auto"/>
        <w:ind w:firstLine="720"/>
        <w:jc w:val="both"/>
      </w:pPr>
      <w:r w:rsidRPr="00B77D9D">
        <w:t>2) осуществлять приносящую доходы деятельность в соответствии с настоящим Уставом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7E14BB" w:rsidRPr="00B77D9D" w:rsidRDefault="00B77D9D" w:rsidP="00B77D9D">
      <w:pPr>
        <w:widowControl w:val="0"/>
        <w:spacing w:line="276" w:lineRule="auto"/>
        <w:jc w:val="both"/>
      </w:pPr>
      <w:r>
        <w:t>4.14.</w:t>
      </w:r>
      <w:r w:rsidR="007E14BB" w:rsidRPr="00B77D9D">
        <w:t xml:space="preserve"> Доходы, полученные от приносящей доходы деятельности, и приобретенное за счет этих </w:t>
      </w:r>
      <w:r w:rsidR="007E14BB" w:rsidRPr="00B77D9D">
        <w:lastRenderedPageBreak/>
        <w:t>средств имущество поступают в самостоятельное распоряжение МАДОУ.</w:t>
      </w:r>
    </w:p>
    <w:p w:rsidR="007E14BB" w:rsidRPr="00B77D9D" w:rsidRDefault="007E14BB" w:rsidP="00B77D9D">
      <w:pPr>
        <w:widowControl w:val="0"/>
        <w:spacing w:line="276" w:lineRule="auto"/>
        <w:ind w:firstLine="720"/>
        <w:jc w:val="both"/>
      </w:pPr>
      <w:r w:rsidRPr="00B77D9D">
        <w:t>Муниципальное образование «город Екатеринбург» не имеет права на получение доходов от осуществления МАДОУ деятельности и использования закрепленного за МАДОУ имущества.</w:t>
      </w:r>
    </w:p>
    <w:p w:rsidR="007E14BB" w:rsidRPr="00B77D9D" w:rsidRDefault="007E14BB" w:rsidP="00B77D9D">
      <w:pPr>
        <w:widowControl w:val="0"/>
        <w:spacing w:line="276" w:lineRule="auto"/>
        <w:ind w:firstLine="720"/>
        <w:jc w:val="both"/>
      </w:pPr>
      <w:r w:rsidRPr="00B77D9D">
        <w:t>Имущество, приобретенное за счет доходов от приносящей  доход деятельности, является собственностью муниципального образования «город Екатеринбург» и может быть изъято только при реорганизации или ликвидации МАДОУ.</w:t>
      </w:r>
    </w:p>
    <w:p w:rsidR="007E14BB" w:rsidRPr="00B77D9D" w:rsidRDefault="00B77D9D" w:rsidP="00B77D9D">
      <w:pPr>
        <w:widowControl w:val="0"/>
        <w:spacing w:line="276" w:lineRule="auto"/>
        <w:jc w:val="both"/>
      </w:pPr>
      <w:r>
        <w:t>4.15.</w:t>
      </w:r>
      <w:r w:rsidR="007E14BB" w:rsidRPr="00B77D9D">
        <w:t>Имущество, подаренное МАДОУ третьими лицами, является собственностью муниципального образования «город Екатеринбург».</w:t>
      </w:r>
    </w:p>
    <w:p w:rsidR="007E14BB" w:rsidRPr="00B77D9D" w:rsidRDefault="00B77D9D" w:rsidP="00B77D9D">
      <w:pPr>
        <w:widowControl w:val="0"/>
        <w:spacing w:line="276" w:lineRule="auto"/>
        <w:jc w:val="both"/>
      </w:pPr>
      <w:r>
        <w:t>4.16.</w:t>
      </w:r>
      <w:r w:rsidR="007E14BB" w:rsidRPr="00B77D9D">
        <w:t>Департамент принимает решение об изъятии имущества МАДОУ из оперативного управления по предложению Учредителя или руководителя МАДОУ, с учетом рекомендации наблюдательного совета МАДОУ.</w:t>
      </w:r>
    </w:p>
    <w:p w:rsidR="007E14BB" w:rsidRPr="00B77D9D" w:rsidRDefault="007E14BB" w:rsidP="00B77D9D">
      <w:pPr>
        <w:widowControl w:val="0"/>
        <w:spacing w:line="276" w:lineRule="auto"/>
        <w:ind w:firstLine="720"/>
        <w:jc w:val="both"/>
      </w:pPr>
      <w:r w:rsidRPr="00B77D9D">
        <w:t xml:space="preserve">Особо ценное движимое имущество, которое </w:t>
      </w:r>
      <w:proofErr w:type="gramStart"/>
      <w:r w:rsidRPr="00B77D9D">
        <w:t>переходит к правопреемнику МАДОУ в случае реорганизации МАДОУ определяется</w:t>
      </w:r>
      <w:proofErr w:type="gramEnd"/>
      <w:r w:rsidRPr="00B77D9D">
        <w:t xml:space="preserve"> постановлением Администрации города Екатеринбурга о реорганизации МАДОУ.</w:t>
      </w:r>
    </w:p>
    <w:p w:rsidR="007E14BB" w:rsidRPr="00B77D9D" w:rsidRDefault="007E14BB" w:rsidP="00B77D9D">
      <w:pPr>
        <w:widowControl w:val="0"/>
        <w:spacing w:line="276" w:lineRule="auto"/>
        <w:ind w:firstLine="720"/>
        <w:jc w:val="both"/>
      </w:pPr>
      <w:r w:rsidRPr="00B77D9D">
        <w:t>При ликвидации МАДОУ имущество МАДОУ, оставшееся после удовлетворения требований кредиторов, и имущество, обращение взыскания на которое не допускается в соответствии с законодательством Российской Федерации, передается ликвидационной комиссией муниципальному образованию «город Екатеринбург» в лице Департамента.</w:t>
      </w:r>
    </w:p>
    <w:p w:rsidR="007E14BB" w:rsidRPr="00B77D9D" w:rsidRDefault="007E14BB" w:rsidP="00B77D9D">
      <w:pPr>
        <w:widowControl w:val="0"/>
        <w:spacing w:line="276" w:lineRule="auto"/>
        <w:ind w:firstLine="720"/>
        <w:jc w:val="both"/>
      </w:pPr>
      <w:r w:rsidRPr="00B77D9D">
        <w:t>Департамент по согласованию с Учредителем распоряжается имуществом, изъятым у МАДОУ.</w:t>
      </w:r>
    </w:p>
    <w:p w:rsidR="007E14BB" w:rsidRPr="00B77D9D" w:rsidRDefault="00B77D9D" w:rsidP="00B77D9D">
      <w:pPr>
        <w:widowControl w:val="0"/>
        <w:spacing w:line="276" w:lineRule="auto"/>
        <w:jc w:val="both"/>
        <w:rPr>
          <w:bCs/>
        </w:rPr>
      </w:pPr>
      <w:r>
        <w:t xml:space="preserve">4.17. </w:t>
      </w:r>
      <w:r w:rsidR="007E14BB" w:rsidRPr="00B77D9D">
        <w:rPr>
          <w:bCs/>
        </w:rPr>
        <w:t>МАДОУ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Департаментом за МАДОУ или приобретенных МАДОУ за счет средств, выделенных Учредителем. Муниципальное образование «город Екатеринбург» не несет ответственности по обязательствам МАДОУ. МАДОУ не отвечает по обязательствам муниципального образования «город Екатеринбург».</w:t>
      </w:r>
    </w:p>
    <w:p w:rsidR="007E14BB" w:rsidRPr="00B77D9D" w:rsidRDefault="007E14BB" w:rsidP="00B77D9D">
      <w:pPr>
        <w:widowControl w:val="0"/>
        <w:spacing w:line="276" w:lineRule="auto"/>
        <w:ind w:firstLine="720"/>
        <w:jc w:val="both"/>
      </w:pPr>
      <w:r w:rsidRPr="00B77D9D">
        <w:t>По обязательствам МАДОУ, связанным с причинением вреда гражданам, при недостаточности имущества МАДОУ, на которое в соответствии с законодательством Российской Федерации может быть обращено взыскание, субсидиарную ответственность от имени муниципального образования «город Екатеринбург» несет Администрация города Екатеринбурга в лице Учредителя.</w:t>
      </w:r>
    </w:p>
    <w:p w:rsidR="007E14BB" w:rsidRPr="00B77D9D" w:rsidRDefault="00B77D9D" w:rsidP="00B77D9D">
      <w:pPr>
        <w:widowControl w:val="0"/>
        <w:spacing w:line="276" w:lineRule="auto"/>
        <w:jc w:val="both"/>
      </w:pPr>
      <w:r>
        <w:rPr>
          <w:bCs/>
        </w:rPr>
        <w:t xml:space="preserve">4.18. </w:t>
      </w:r>
      <w:r w:rsidR="007E14BB" w:rsidRPr="00B77D9D">
        <w:rPr>
          <w:bCs/>
        </w:rPr>
        <w:t>МАДОУ не вправе:</w:t>
      </w:r>
    </w:p>
    <w:p w:rsidR="007E14BB" w:rsidRPr="00B77D9D" w:rsidRDefault="007E14BB" w:rsidP="00B77D9D">
      <w:pPr>
        <w:widowControl w:val="0"/>
        <w:spacing w:line="276" w:lineRule="auto"/>
        <w:ind w:firstLine="720"/>
        <w:jc w:val="both"/>
      </w:pPr>
      <w:r w:rsidRPr="00B77D9D">
        <w:t>распоряжаться земельным участком, предоставленным ему в соответствии с гражданским законодательством Российской Федерации;</w:t>
      </w:r>
    </w:p>
    <w:p w:rsidR="007E14BB" w:rsidRPr="00B77D9D" w:rsidRDefault="007E14BB" w:rsidP="00B77D9D">
      <w:pPr>
        <w:widowControl w:val="0"/>
        <w:spacing w:line="276" w:lineRule="auto"/>
        <w:ind w:firstLine="720"/>
        <w:jc w:val="both"/>
      </w:pPr>
      <w:r w:rsidRPr="00B77D9D">
        <w:rPr>
          <w:bCs/>
        </w:rPr>
        <w:t>использовать средства, полученные от сделок с имуществом (арендную плату, дивиденды по акциям, средства от продажи имущества), а также амортизационные отчисления на цели потребления, в том числе на оплату труда работников МАДОУ, социальное развитие, выплаты вознаграждения руководителю МАДОУ.</w:t>
      </w:r>
    </w:p>
    <w:p w:rsidR="007E14BB" w:rsidRPr="00B77D9D" w:rsidRDefault="00B77D9D" w:rsidP="00B77D9D">
      <w:pPr>
        <w:widowControl w:val="0"/>
        <w:spacing w:line="276" w:lineRule="auto"/>
        <w:jc w:val="both"/>
      </w:pPr>
      <w:r>
        <w:rPr>
          <w:bCs/>
        </w:rPr>
        <w:t xml:space="preserve">4.19. </w:t>
      </w:r>
      <w:r w:rsidR="007E14BB" w:rsidRPr="00B77D9D">
        <w:rPr>
          <w:bCs/>
        </w:rPr>
        <w:t>МАДОУ обязано:</w:t>
      </w:r>
    </w:p>
    <w:p w:rsidR="007E14BB" w:rsidRPr="00B77D9D" w:rsidRDefault="007E14BB" w:rsidP="00B77D9D">
      <w:pPr>
        <w:widowControl w:val="0"/>
        <w:autoSpaceDE w:val="0"/>
        <w:autoSpaceDN w:val="0"/>
        <w:adjustRightInd w:val="0"/>
        <w:spacing w:line="276" w:lineRule="auto"/>
        <w:ind w:firstLine="708"/>
        <w:jc w:val="both"/>
        <w:outlineLvl w:val="0"/>
        <w:rPr>
          <w:bCs/>
        </w:rPr>
      </w:pPr>
      <w:proofErr w:type="gramStart"/>
      <w:r w:rsidRPr="00B77D9D">
        <w:rPr>
          <w:bCs/>
        </w:rPr>
        <w:t>1)  предварительно в письменной форме согласовывать с Департаментом и Учредителем сделки по распоряжению недвижимым имуществом и особо ценным движимым имуществом, закрепленным за ним или приобретенным МАДОУ за счет средств, выделенных ему Учредителем на приобретение  этого имущества (передачу в аренду, залог, внесение в качестве вклада в уставный (складочный) капитал хозяйственного общества или товарищества, заключение договора простого товарищества или иные способы распоряжения</w:t>
      </w:r>
      <w:proofErr w:type="gramEnd"/>
      <w:r w:rsidRPr="00B77D9D">
        <w:rPr>
          <w:bCs/>
        </w:rPr>
        <w:t xml:space="preserve"> имуществом, в </w:t>
      </w:r>
      <w:r w:rsidRPr="00B77D9D">
        <w:rPr>
          <w:bCs/>
        </w:rPr>
        <w:lastRenderedPageBreak/>
        <w:t>том числе его продажу) с учетом рекомендаций наблюдательного совета МАДОУ;</w:t>
      </w:r>
    </w:p>
    <w:p w:rsidR="007E14BB" w:rsidRPr="00B77D9D" w:rsidRDefault="007E14BB" w:rsidP="00B77D9D">
      <w:pPr>
        <w:widowControl w:val="0"/>
        <w:spacing w:line="276" w:lineRule="auto"/>
        <w:ind w:firstLine="720"/>
        <w:jc w:val="both"/>
      </w:pPr>
      <w:proofErr w:type="gramStart"/>
      <w:r w:rsidRPr="00B77D9D">
        <w:rPr>
          <w:bCs/>
        </w:rPr>
        <w:t>2)</w:t>
      </w:r>
      <w:r w:rsidRPr="00B77D9D">
        <w:t xml:space="preserve"> </w:t>
      </w:r>
      <w:r w:rsidRPr="00B77D9D">
        <w:rPr>
          <w:bCs/>
        </w:rPr>
        <w:t>представлять в Департамент сведения и документы о приобретенном МАДОУ имуществе, а также изменившиеся сведения об имуществе, находящемся в оперативном управлении МАДОУ, – для внесения сведений об объектах учета и записей об изменении сведений о них в реестр муниципального имущества муниципального образования «город Екатеринбург» (в соответствии с требованиями, установленными Решением Екатеринбургской городской Думы от 11.02.2014 № 4/10 «Об установлении стоимости движимого</w:t>
      </w:r>
      <w:proofErr w:type="gramEnd"/>
      <w:r w:rsidRPr="00B77D9D">
        <w:rPr>
          <w:bCs/>
        </w:rPr>
        <w:t xml:space="preserve"> имущества или иного имущества, не относящегося к недвижимости, подлежащего учету в реестре муниципального имущества муниципального образования «город Екатеринбург» и Постановлением Администрации города Екатеринбурга от 21.03.2013 № 939 «Об утверждении Положения «Об учете в реестре муниципального имущества муниципального образования «город Екатеринбург» сведений о муниципальном имуществе»);</w:t>
      </w:r>
    </w:p>
    <w:p w:rsidR="007E14BB" w:rsidRPr="00B77D9D" w:rsidRDefault="007E14BB" w:rsidP="00B77D9D">
      <w:pPr>
        <w:widowControl w:val="0"/>
        <w:spacing w:line="276" w:lineRule="auto"/>
        <w:ind w:firstLine="720"/>
        <w:jc w:val="both"/>
      </w:pPr>
      <w:r w:rsidRPr="00B77D9D">
        <w:t>3) ежегодно, не позднее 1 июня года, следующего за отчетным, опубликовывать в средствах массовой информации, определенных постановлением Администрации города Екатеринбурга, годовой отчет о деятельности МАДОУ и об использовании закрепленного за МАДОУ имущества.</w:t>
      </w:r>
    </w:p>
    <w:p w:rsidR="007E14BB" w:rsidRPr="00B77D9D" w:rsidRDefault="007E14BB" w:rsidP="00B77D9D">
      <w:pPr>
        <w:widowControl w:val="0"/>
        <w:spacing w:line="276" w:lineRule="auto"/>
        <w:ind w:firstLine="720"/>
        <w:jc w:val="both"/>
      </w:pPr>
      <w:r w:rsidRPr="00B77D9D">
        <w:t xml:space="preserve">Годовой отчет о деятельности МАДОУ и об использовании имущества, закрепленного за МАДОУ, также подлежит размещению на официальном </w:t>
      </w:r>
      <w:r w:rsidRPr="00B77D9D">
        <w:rPr>
          <w:lang w:val="en-US"/>
        </w:rPr>
        <w:t>Web</w:t>
      </w:r>
      <w:r w:rsidRPr="00B77D9D">
        <w:t>-портале Администрации города Екатеринбурга в сети Интернет.</w:t>
      </w:r>
    </w:p>
    <w:p w:rsidR="007E14BB" w:rsidRPr="00B77D9D" w:rsidRDefault="00B77D9D" w:rsidP="00B77D9D">
      <w:pPr>
        <w:widowControl w:val="0"/>
        <w:autoSpaceDE w:val="0"/>
        <w:autoSpaceDN w:val="0"/>
        <w:adjustRightInd w:val="0"/>
        <w:spacing w:line="276" w:lineRule="auto"/>
        <w:jc w:val="both"/>
        <w:outlineLvl w:val="1"/>
      </w:pPr>
      <w:r>
        <w:t xml:space="preserve">4.20. </w:t>
      </w:r>
      <w:proofErr w:type="gramStart"/>
      <w:r w:rsidR="007E14BB" w:rsidRPr="00B77D9D">
        <w:t>Крупной сделкой в настоящем Уставе признается сделка, связанная с распоряжением денежными средствами, привлечением заемных денежных средств, отчуждением имущества, которым МАДОУ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десяти процентов балансовой стоимости активов МАДОУ, определяемой по данным его бухгалтерской отчетности на</w:t>
      </w:r>
      <w:proofErr w:type="gramEnd"/>
      <w:r w:rsidR="007E14BB" w:rsidRPr="00B77D9D">
        <w:t xml:space="preserve"> последнюю отчетную дату.</w:t>
      </w:r>
    </w:p>
    <w:p w:rsidR="007E14BB" w:rsidRPr="00B77D9D" w:rsidRDefault="007E14BB" w:rsidP="00B77D9D">
      <w:pPr>
        <w:widowControl w:val="0"/>
        <w:spacing w:line="276" w:lineRule="auto"/>
        <w:ind w:firstLine="720"/>
        <w:jc w:val="both"/>
      </w:pPr>
      <w:r w:rsidRPr="00B77D9D">
        <w:t>Крупная сделка совершается с предварительного одобрения наблюдательного совета МАДОУ. Решение наблюдательного совета МАДОУ по вопросу о предварительном одобрении крупной сделки является обязательным для руководителя МАДОУ.</w:t>
      </w:r>
    </w:p>
    <w:p w:rsidR="007E14BB" w:rsidRPr="00B77D9D" w:rsidRDefault="007E14BB" w:rsidP="00B77D9D">
      <w:pPr>
        <w:widowControl w:val="0"/>
        <w:spacing w:line="276" w:lineRule="auto"/>
        <w:ind w:firstLine="720"/>
        <w:jc w:val="both"/>
      </w:pPr>
      <w:r w:rsidRPr="00B77D9D">
        <w:t>Экземпляр решения наблюдательного совета МАДОУ об одобрении предложения о совершении крупной сделки или об отказе в совершении крупной сделки представляется в Департамент и Учредителю не позднее, чем через 14 календарных дней со дня его принятия.</w:t>
      </w:r>
    </w:p>
    <w:p w:rsidR="007E14BB" w:rsidRPr="00B77D9D" w:rsidRDefault="007E14BB" w:rsidP="00B77D9D">
      <w:pPr>
        <w:widowControl w:val="0"/>
        <w:spacing w:line="276" w:lineRule="auto"/>
        <w:ind w:firstLine="720"/>
        <w:jc w:val="both"/>
      </w:pPr>
      <w:r w:rsidRPr="00B77D9D">
        <w:t>В соответствии со статьей 15 Федерального закона от 03.11.2006 № 174-ФЗ «Об автономных Учреждениях» руководитель МАДОУ несет перед МАДОУ ответственность в размере убытков, причиненных МАДОУ в результате совершения крупной сделки с нарушением требований независимо от того, была ли эта сделка признана недействительной.</w:t>
      </w:r>
    </w:p>
    <w:p w:rsidR="007E14BB" w:rsidRPr="00B77D9D" w:rsidRDefault="007E14BB" w:rsidP="00B77D9D">
      <w:pPr>
        <w:widowControl w:val="0"/>
        <w:spacing w:line="276" w:lineRule="auto"/>
        <w:ind w:firstLine="720"/>
        <w:jc w:val="both"/>
      </w:pPr>
      <w:r w:rsidRPr="00B77D9D">
        <w:t xml:space="preserve">Примечание к пункту 14: </w:t>
      </w:r>
      <w:r w:rsidRPr="00B77D9D">
        <w:rPr>
          <w:bCs/>
        </w:rPr>
        <w:t>Статьей 14 Федерального закона от 03.11.2006 № 174-ФЗ «Об автономных Учреждениях» определен минимальный размер крупной сделки – 10 процентов балансовой стоимости активов МАДОУ, однако уставом МАДОУ может быть предусмотрен меньший размер крупной сделки.</w:t>
      </w:r>
    </w:p>
    <w:p w:rsidR="007E14BB" w:rsidRPr="00B77D9D" w:rsidRDefault="00B77D9D" w:rsidP="00B77D9D">
      <w:pPr>
        <w:widowControl w:val="0"/>
        <w:spacing w:line="276" w:lineRule="auto"/>
        <w:jc w:val="both"/>
      </w:pPr>
      <w:r>
        <w:t xml:space="preserve">4.21. </w:t>
      </w:r>
      <w:r w:rsidR="007E14BB" w:rsidRPr="00B77D9D">
        <w:t>Сделка, в которой имеется заинтересованность руководителя МАДОУ, его заместителей или членов наблюдательного совета МАДОУ, может быть совершена только с предварительного одобрения наблюдательного совета МАДОУ.</w:t>
      </w:r>
    </w:p>
    <w:p w:rsidR="007E14BB" w:rsidRPr="00B77D9D" w:rsidRDefault="007E14BB" w:rsidP="00B77D9D">
      <w:pPr>
        <w:widowControl w:val="0"/>
        <w:spacing w:line="276" w:lineRule="auto"/>
        <w:ind w:firstLine="720"/>
        <w:jc w:val="both"/>
      </w:pPr>
      <w:r w:rsidRPr="00B77D9D">
        <w:t>Если лица, заинтересованные в совершении сделки, составляют в наблюдательном совете МАДОУ большинство, решение об одобрении сделки, в совершении которой имеется заинтересованность, принимается Учредителем МАДОУ.</w:t>
      </w:r>
    </w:p>
    <w:p w:rsidR="007E14BB" w:rsidRPr="00B77D9D" w:rsidRDefault="007E14BB" w:rsidP="00B77D9D">
      <w:pPr>
        <w:widowControl w:val="0"/>
        <w:spacing w:line="276" w:lineRule="auto"/>
        <w:ind w:firstLine="720"/>
        <w:jc w:val="both"/>
      </w:pPr>
      <w:r w:rsidRPr="00B77D9D">
        <w:lastRenderedPageBreak/>
        <w:t>Экземпляр решения наблюдательного совета МАДОУ об одобрении сделки, в которой имеется заинтересованность, или об отказе в ее совершении представляется в Департамент и Учредителю не позднее, чем через 14 календарных дней со дня его принятия.</w:t>
      </w:r>
    </w:p>
    <w:p w:rsidR="007E14BB" w:rsidRPr="00B77D9D" w:rsidRDefault="00B77D9D" w:rsidP="00B77D9D">
      <w:pPr>
        <w:widowControl w:val="0"/>
        <w:autoSpaceDE w:val="0"/>
        <w:autoSpaceDN w:val="0"/>
        <w:adjustRightInd w:val="0"/>
        <w:spacing w:line="276" w:lineRule="auto"/>
        <w:jc w:val="both"/>
        <w:outlineLvl w:val="1"/>
      </w:pPr>
      <w:r>
        <w:t xml:space="preserve">4.22. </w:t>
      </w:r>
      <w:r w:rsidR="007E14BB" w:rsidRPr="00B77D9D">
        <w:t>В случае принятия МАДОУ решения об участии МАДОУ в качестве учредителя (участника) другого юридического лица руководитель МАДОУ в течение 14 календарных дней направляет в Департамент и Учредителю следующие документы и сведения:</w:t>
      </w:r>
    </w:p>
    <w:p w:rsidR="007E14BB" w:rsidRPr="00B77D9D" w:rsidRDefault="007E14BB" w:rsidP="00B77D9D">
      <w:pPr>
        <w:widowControl w:val="0"/>
        <w:autoSpaceDE w:val="0"/>
        <w:autoSpaceDN w:val="0"/>
        <w:adjustRightInd w:val="0"/>
        <w:spacing w:line="276" w:lineRule="auto"/>
        <w:ind w:firstLine="708"/>
        <w:jc w:val="both"/>
        <w:outlineLvl w:val="1"/>
      </w:pPr>
      <w:r w:rsidRPr="00B77D9D">
        <w:t>выписку из Единого государственного реестра юридических лиц, содержащую общераспространенные сведения о юридическом лице, учредителем (участником) которого намеревается стать МАДОУ,</w:t>
      </w:r>
    </w:p>
    <w:p w:rsidR="007E14BB" w:rsidRPr="00B77D9D" w:rsidRDefault="007E14BB" w:rsidP="00B77D9D">
      <w:pPr>
        <w:widowControl w:val="0"/>
        <w:autoSpaceDE w:val="0"/>
        <w:autoSpaceDN w:val="0"/>
        <w:adjustRightInd w:val="0"/>
        <w:spacing w:line="276" w:lineRule="auto"/>
        <w:ind w:firstLine="708"/>
        <w:jc w:val="both"/>
        <w:outlineLvl w:val="1"/>
      </w:pPr>
      <w:r w:rsidRPr="00B77D9D">
        <w:t xml:space="preserve">перечень имущества и (или) имущественных прав МАДОУ, переданных юридическому лицу, </w:t>
      </w:r>
    </w:p>
    <w:p w:rsidR="007E14BB" w:rsidRPr="00B77D9D" w:rsidRDefault="007E14BB" w:rsidP="00B77D9D">
      <w:pPr>
        <w:widowControl w:val="0"/>
        <w:autoSpaceDE w:val="0"/>
        <w:autoSpaceDN w:val="0"/>
        <w:adjustRightInd w:val="0"/>
        <w:spacing w:line="276" w:lineRule="auto"/>
        <w:ind w:firstLine="708"/>
        <w:jc w:val="both"/>
        <w:outlineLvl w:val="1"/>
      </w:pPr>
      <w:r w:rsidRPr="00B77D9D">
        <w:t>заключение наблюдательного совета МАДОУ по вопросу об участии МАДОУ в юридическом лице.</w:t>
      </w:r>
    </w:p>
    <w:p w:rsidR="007E14BB" w:rsidRPr="00B77D9D" w:rsidRDefault="00B77D9D" w:rsidP="00B77D9D">
      <w:pPr>
        <w:widowControl w:val="0"/>
        <w:autoSpaceDE w:val="0"/>
        <w:autoSpaceDN w:val="0"/>
        <w:adjustRightInd w:val="0"/>
        <w:spacing w:line="276" w:lineRule="auto"/>
        <w:jc w:val="both"/>
        <w:outlineLvl w:val="1"/>
      </w:pPr>
      <w:r>
        <w:t xml:space="preserve">4.23. </w:t>
      </w:r>
      <w:r w:rsidR="007E14BB" w:rsidRPr="00B77D9D">
        <w:t>МАДОУ вправе открывать счета в кредитных организациях и (или) лицевые счета в Департаменте финансов Администрации города Екатеринбурга.</w:t>
      </w:r>
    </w:p>
    <w:p w:rsidR="007E14BB" w:rsidRPr="00B77D9D" w:rsidRDefault="007E14BB" w:rsidP="00B77D9D">
      <w:pPr>
        <w:widowControl w:val="0"/>
        <w:autoSpaceDE w:val="0"/>
        <w:autoSpaceDN w:val="0"/>
        <w:adjustRightInd w:val="0"/>
        <w:spacing w:line="276" w:lineRule="auto"/>
        <w:ind w:firstLine="708"/>
        <w:jc w:val="both"/>
        <w:outlineLvl w:val="1"/>
      </w:pPr>
      <w:r w:rsidRPr="00B77D9D">
        <w:t>Открытие и ведение лицевых счетов МАДОУ осуществляется в порядке, установленном Департаментом финансов Администрации города Екатеринбурга.</w:t>
      </w:r>
    </w:p>
    <w:p w:rsidR="007E14BB" w:rsidRPr="00B77D9D" w:rsidRDefault="007E14BB" w:rsidP="00B77D9D">
      <w:pPr>
        <w:autoSpaceDE w:val="0"/>
        <w:autoSpaceDN w:val="0"/>
        <w:adjustRightInd w:val="0"/>
        <w:spacing w:line="276" w:lineRule="auto"/>
        <w:jc w:val="both"/>
        <w:outlineLvl w:val="1"/>
        <w:rPr>
          <w:color w:val="000000"/>
        </w:rPr>
      </w:pPr>
    </w:p>
    <w:p w:rsidR="006F67D1" w:rsidRPr="00B77D9D" w:rsidRDefault="00B77D9D" w:rsidP="00B77D9D">
      <w:pPr>
        <w:autoSpaceDE w:val="0"/>
        <w:autoSpaceDN w:val="0"/>
        <w:adjustRightInd w:val="0"/>
        <w:spacing w:line="276" w:lineRule="auto"/>
        <w:jc w:val="center"/>
        <w:outlineLvl w:val="1"/>
        <w:rPr>
          <w:b/>
        </w:rPr>
      </w:pPr>
      <w:r>
        <w:rPr>
          <w:b/>
        </w:rPr>
        <w:t>5</w:t>
      </w:r>
      <w:r w:rsidR="006F67D1" w:rsidRPr="00B77D9D">
        <w:rPr>
          <w:b/>
        </w:rPr>
        <w:t>.  Порядок проведения заседаний</w:t>
      </w:r>
      <w:r w:rsidR="001406B5" w:rsidRPr="00B77D9D">
        <w:rPr>
          <w:b/>
        </w:rPr>
        <w:t xml:space="preserve"> Наблюдательного </w:t>
      </w:r>
      <w:r w:rsidR="006F67D1" w:rsidRPr="00B77D9D">
        <w:rPr>
          <w:b/>
        </w:rPr>
        <w:t xml:space="preserve">совета </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p>
    <w:p w:rsidR="007E14BB" w:rsidRPr="00B77D9D" w:rsidRDefault="00B77D9D" w:rsidP="00B77D9D">
      <w:pPr>
        <w:shd w:val="clear" w:color="auto" w:fill="FFFFFF"/>
        <w:tabs>
          <w:tab w:val="left" w:pos="567"/>
          <w:tab w:val="left" w:pos="1134"/>
        </w:tabs>
        <w:autoSpaceDE w:val="0"/>
        <w:autoSpaceDN w:val="0"/>
        <w:adjustRightInd w:val="0"/>
        <w:spacing w:line="276" w:lineRule="auto"/>
        <w:jc w:val="both"/>
        <w:rPr>
          <w:color w:val="000000"/>
        </w:rPr>
      </w:pPr>
      <w:r>
        <w:rPr>
          <w:color w:val="000000"/>
        </w:rPr>
        <w:t xml:space="preserve">5.1. </w:t>
      </w:r>
      <w:r w:rsidR="007E14BB" w:rsidRPr="00B77D9D">
        <w:rPr>
          <w:color w:val="000000"/>
        </w:rPr>
        <w:t>Порядок проведения заседаний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1) заседания Наблюдательного совета проводятся по мере необходимости, но не реже одного раза в квартал;</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2) заседание Наблюдательного совета созывается его председателем по собственной инициативе, по требованию Учредителя, члена Наблюдательного совета или заведующего МАДОУ;</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3)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МАДОУ;</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4) проведение заседаний Наблюдательного совета осуществляется в соответствии с регламентом заседания, который формируется Учредителем на основе письменных предложений членов Наблюдательного совета, Учредителя, Департамента по управлению муниципальным имуществом, заведующего МАДОУ и утверждается председателем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5) работу по подготовке, проведению заседаний и оформлению документов по результатам работы Комиссии осуществляет ответственный секретарь Комиссии, выбираемый на первом заседании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6) члены Наблюдательного совета, заведующий МАДОУ, а также лица, привлекаемые по инициативе Наблюдательного Совета для участия в его работе, оповещаются не позднее, чем за пять рабочих дней о месте, дате и времени заседания с одновременным представлением повестки дня, проектов решений и необходимых справочных материалов;</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7) в заседании Наблюдательного совета вправе участвовать заведующий МАДОУ.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lastRenderedPageBreak/>
        <w:t>8) каждый член Наблюдательного совета имеет при голосовании один голос,</w:t>
      </w:r>
      <w:r w:rsidRPr="00B77D9D">
        <w:rPr>
          <w:color w:val="000000"/>
        </w:rPr>
        <w:br/>
        <w:t>в случае равенства голосов решающим является голос председателя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9)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10) в случае отсутствия кворума заседание Наблюдательного совета переносится на срок не более трех рабочих дней;</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11) в случае отсутствия по уважительной причине члена Наблюдательного совета он вправе в письменной форме представить в Наблюдательный совет свое мнение, которое учитывается при определении наличия кворума и результатов голосования;</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12) председателем Наблюдательного совета может быть проведено заседание Наблюдательного совета путем заочного голосования, посредством получения письменных мнений членов Наблюдательного совета.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Указанный порядок не может применяться при принятии решений по вопросам, предусмотренным подпунктами 9 и 10, пункта 6.12 настоящего устава.</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Заседания Наблюдательного совета и принятые решения протоколируются; протокол оформляется в течение 5 рабочих дней со дня проведения заседания Наблюдательного совета, подписывается председателем</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Наблюдательного совета и ответственным секретарем и в 10-дневный срок доводится до сведения заинтересованных лиц.</w:t>
      </w:r>
    </w:p>
    <w:p w:rsidR="007E14BB" w:rsidRPr="00B77D9D" w:rsidRDefault="007E14BB" w:rsidP="00B77D9D">
      <w:pPr>
        <w:shd w:val="clear" w:color="auto" w:fill="FFFFFF"/>
        <w:tabs>
          <w:tab w:val="left" w:pos="567"/>
          <w:tab w:val="left" w:pos="1134"/>
        </w:tabs>
        <w:autoSpaceDE w:val="0"/>
        <w:autoSpaceDN w:val="0"/>
        <w:adjustRightInd w:val="0"/>
        <w:spacing w:line="276" w:lineRule="auto"/>
        <w:ind w:firstLine="567"/>
        <w:jc w:val="both"/>
        <w:rPr>
          <w:color w:val="000000"/>
        </w:rPr>
      </w:pPr>
      <w:r w:rsidRPr="00B77D9D">
        <w:rPr>
          <w:color w:val="000000"/>
        </w:rPr>
        <w:t>Организационно-техническое и информационное обеспечение деятельности Наблюдательного совета осуществляет МАДОУ, которое для обеспечения деятельности Наблюдательного совета может привлекать на договорной и конкурсной основе к работе Наблюдательного совета экспертов, аудиторские, консультационные и иные специализированные организации.</w:t>
      </w:r>
    </w:p>
    <w:p w:rsidR="004032BE" w:rsidRPr="00B77D9D" w:rsidRDefault="00B77D9D" w:rsidP="00B77D9D">
      <w:pPr>
        <w:pStyle w:val="s1"/>
        <w:shd w:val="clear" w:color="auto" w:fill="FFFFFF"/>
        <w:spacing w:before="0" w:beforeAutospacing="0" w:after="0" w:afterAutospacing="0" w:line="276" w:lineRule="auto"/>
        <w:jc w:val="both"/>
        <w:rPr>
          <w:color w:val="000000"/>
        </w:rPr>
      </w:pPr>
      <w:r>
        <w:rPr>
          <w:color w:val="000000"/>
        </w:rPr>
        <w:t xml:space="preserve">5.2. </w:t>
      </w:r>
      <w:r w:rsidR="004032BE" w:rsidRPr="00B77D9D">
        <w:rPr>
          <w:color w:val="000000"/>
        </w:rPr>
        <w:t>Первое заседание</w:t>
      </w:r>
      <w:r w:rsidR="001406B5" w:rsidRPr="00B77D9D">
        <w:rPr>
          <w:color w:val="000000"/>
        </w:rPr>
        <w:t xml:space="preserve"> Наблюдательного </w:t>
      </w:r>
      <w:r w:rsidR="004032BE" w:rsidRPr="00B77D9D">
        <w:rPr>
          <w:color w:val="000000"/>
        </w:rPr>
        <w:t xml:space="preserve">совета </w:t>
      </w:r>
      <w:r w:rsidR="001406B5" w:rsidRPr="00B77D9D">
        <w:rPr>
          <w:color w:val="000000"/>
        </w:rPr>
        <w:t xml:space="preserve"> МАДОУ </w:t>
      </w:r>
      <w:r w:rsidR="004032BE" w:rsidRPr="00B77D9D">
        <w:rPr>
          <w:color w:val="000000"/>
        </w:rPr>
        <w:t>после его создания, а также первое заседание нового состава</w:t>
      </w:r>
      <w:r w:rsidR="001406B5" w:rsidRPr="00B77D9D">
        <w:rPr>
          <w:color w:val="000000"/>
        </w:rPr>
        <w:t xml:space="preserve"> Наблюдательного </w:t>
      </w:r>
      <w:r w:rsidR="004032BE" w:rsidRPr="00B77D9D">
        <w:rPr>
          <w:color w:val="000000"/>
        </w:rPr>
        <w:t xml:space="preserve">совета </w:t>
      </w:r>
      <w:r w:rsidR="001406B5" w:rsidRPr="00B77D9D">
        <w:rPr>
          <w:color w:val="000000"/>
        </w:rPr>
        <w:t xml:space="preserve"> МАДОУ </w:t>
      </w:r>
      <w:r w:rsidR="004032BE" w:rsidRPr="00B77D9D">
        <w:rPr>
          <w:color w:val="000000"/>
        </w:rPr>
        <w:t>созывается по требованию учредителя автономного учреждения. До избрания председателя</w:t>
      </w:r>
      <w:r w:rsidR="001406B5" w:rsidRPr="00B77D9D">
        <w:rPr>
          <w:color w:val="000000"/>
        </w:rPr>
        <w:t xml:space="preserve"> Наблюдательного </w:t>
      </w:r>
      <w:r w:rsidR="004032BE" w:rsidRPr="00B77D9D">
        <w:rPr>
          <w:color w:val="000000"/>
        </w:rPr>
        <w:t xml:space="preserve">совета </w:t>
      </w:r>
      <w:r w:rsidR="001406B5" w:rsidRPr="00B77D9D">
        <w:rPr>
          <w:color w:val="000000"/>
        </w:rPr>
        <w:t xml:space="preserve"> МАДОУ </w:t>
      </w:r>
      <w:r w:rsidR="004032BE" w:rsidRPr="00B77D9D">
        <w:rPr>
          <w:color w:val="000000"/>
        </w:rPr>
        <w:t>на таком заседании председательствует старший по возрасту член</w:t>
      </w:r>
      <w:r w:rsidR="001406B5" w:rsidRPr="00B77D9D">
        <w:rPr>
          <w:color w:val="000000"/>
        </w:rPr>
        <w:t xml:space="preserve"> Наблюдательного </w:t>
      </w:r>
      <w:r w:rsidR="004032BE" w:rsidRPr="00B77D9D">
        <w:rPr>
          <w:color w:val="000000"/>
        </w:rPr>
        <w:t xml:space="preserve">совета </w:t>
      </w:r>
      <w:r w:rsidR="00127331" w:rsidRPr="00B77D9D">
        <w:rPr>
          <w:color w:val="000000"/>
        </w:rPr>
        <w:t>МАДОУ</w:t>
      </w:r>
      <w:r w:rsidR="004032BE" w:rsidRPr="00B77D9D">
        <w:rPr>
          <w:color w:val="000000"/>
        </w:rPr>
        <w:t xml:space="preserve">, за исключением представителя работников </w:t>
      </w:r>
      <w:r w:rsidR="00127331" w:rsidRPr="00B77D9D">
        <w:rPr>
          <w:color w:val="000000"/>
        </w:rPr>
        <w:t>МАДОУ</w:t>
      </w:r>
      <w:r w:rsidR="004032BE" w:rsidRPr="00B77D9D">
        <w:rPr>
          <w:color w:val="000000"/>
        </w:rPr>
        <w:t>.</w:t>
      </w:r>
    </w:p>
    <w:p w:rsidR="004032BE" w:rsidRPr="00B77D9D" w:rsidRDefault="004032BE" w:rsidP="00B77D9D">
      <w:pPr>
        <w:autoSpaceDE w:val="0"/>
        <w:autoSpaceDN w:val="0"/>
        <w:adjustRightInd w:val="0"/>
        <w:spacing w:line="276" w:lineRule="auto"/>
        <w:jc w:val="both"/>
        <w:outlineLvl w:val="1"/>
        <w:rPr>
          <w:b/>
        </w:rPr>
      </w:pPr>
      <w:r w:rsidRPr="00B77D9D">
        <w:rPr>
          <w:color w:val="000000"/>
        </w:rPr>
        <w:br/>
      </w:r>
    </w:p>
    <w:p w:rsidR="006003F0" w:rsidRPr="00955B22" w:rsidRDefault="006003F0" w:rsidP="00B77D9D">
      <w:pPr>
        <w:pStyle w:val="a4"/>
        <w:numPr>
          <w:ilvl w:val="0"/>
          <w:numId w:val="10"/>
        </w:numPr>
        <w:spacing w:line="276" w:lineRule="auto"/>
        <w:jc w:val="center"/>
        <w:textAlignment w:val="baseline"/>
        <w:rPr>
          <w:rStyle w:val="a6"/>
          <w:b w:val="0"/>
          <w:bCs w:val="0"/>
          <w:color w:val="2F2F2F"/>
        </w:rPr>
      </w:pPr>
      <w:r w:rsidRPr="00B77D9D">
        <w:rPr>
          <w:rStyle w:val="a6"/>
          <w:color w:val="2F2F2F"/>
          <w:bdr w:val="none" w:sz="0" w:space="0" w:color="auto" w:frame="1"/>
        </w:rPr>
        <w:t>Заключительные положения</w:t>
      </w:r>
    </w:p>
    <w:p w:rsidR="00955B22" w:rsidRPr="00B77D9D" w:rsidRDefault="00955B22" w:rsidP="00955B22">
      <w:pPr>
        <w:pStyle w:val="a4"/>
        <w:spacing w:line="276" w:lineRule="auto"/>
        <w:textAlignment w:val="baseline"/>
        <w:rPr>
          <w:color w:val="2F2F2F"/>
        </w:rPr>
      </w:pPr>
    </w:p>
    <w:p w:rsidR="00B77D9D" w:rsidRDefault="00B77D9D" w:rsidP="00B77D9D">
      <w:pPr>
        <w:pStyle w:val="a7"/>
        <w:spacing w:before="0" w:beforeAutospacing="0" w:after="0" w:afterAutospacing="0" w:line="276" w:lineRule="auto"/>
        <w:textAlignment w:val="baseline"/>
        <w:rPr>
          <w:color w:val="2F2F2F"/>
        </w:rPr>
      </w:pPr>
      <w:r>
        <w:rPr>
          <w:color w:val="2F2F2F"/>
        </w:rPr>
        <w:t xml:space="preserve">6.1. </w:t>
      </w:r>
      <w:r w:rsidR="006003F0" w:rsidRPr="00B77D9D">
        <w:rPr>
          <w:color w:val="2F2F2F"/>
        </w:rPr>
        <w:t>Решение о внесении изменений в Положение принимается большинством голосов членов Наблюдательного совета, участвующих в заседании Наблюдательного совета.</w:t>
      </w:r>
    </w:p>
    <w:p w:rsidR="006003F0" w:rsidRPr="00B77D9D" w:rsidRDefault="00B77D9D" w:rsidP="00B77D9D">
      <w:pPr>
        <w:pStyle w:val="a7"/>
        <w:spacing w:before="0" w:beforeAutospacing="0" w:after="0" w:afterAutospacing="0" w:line="276" w:lineRule="auto"/>
        <w:textAlignment w:val="baseline"/>
        <w:rPr>
          <w:color w:val="2F2F2F"/>
        </w:rPr>
      </w:pPr>
      <w:r>
        <w:rPr>
          <w:color w:val="2F2F2F"/>
        </w:rPr>
        <w:t xml:space="preserve">6.2. </w:t>
      </w:r>
      <w:r w:rsidR="006003F0" w:rsidRPr="00B77D9D">
        <w:rPr>
          <w:color w:val="2F2F2F"/>
        </w:rPr>
        <w:t>Если в результате изменения законодательства Российской Федерации отдельные нормы настоящего Положения вступают в противоречие с нормами законодательства Российской Федерации, члены Наблюдательного совета руководствуются законодательством Российской Федерации.</w:t>
      </w:r>
    </w:p>
    <w:p w:rsidR="006003F0" w:rsidRPr="00B77D9D" w:rsidRDefault="00B77D9D" w:rsidP="00B77D9D">
      <w:pPr>
        <w:pStyle w:val="a7"/>
        <w:spacing w:before="0" w:beforeAutospacing="0" w:after="360" w:afterAutospacing="0" w:line="276" w:lineRule="auto"/>
        <w:textAlignment w:val="baseline"/>
        <w:rPr>
          <w:color w:val="2F2F2F"/>
        </w:rPr>
      </w:pPr>
      <w:r>
        <w:rPr>
          <w:color w:val="2F2F2F"/>
        </w:rPr>
        <w:t xml:space="preserve">6.3. </w:t>
      </w:r>
      <w:r w:rsidR="006003F0" w:rsidRPr="00B77D9D">
        <w:rPr>
          <w:color w:val="2F2F2F"/>
        </w:rPr>
        <w:t>Срок действия настоящего Положения неограничен. Положение действует до принятия нового.</w:t>
      </w:r>
    </w:p>
    <w:p w:rsidR="00F73E08" w:rsidRPr="00B77D9D" w:rsidRDefault="00F73E08" w:rsidP="00B77D9D">
      <w:pPr>
        <w:pStyle w:val="a7"/>
        <w:spacing w:before="0" w:beforeAutospacing="0" w:after="360" w:afterAutospacing="0" w:line="276" w:lineRule="auto"/>
        <w:textAlignment w:val="baseline"/>
        <w:rPr>
          <w:color w:val="2F2F2F"/>
        </w:rPr>
      </w:pPr>
    </w:p>
    <w:p w:rsidR="00F73E08" w:rsidRPr="00B77D9D" w:rsidRDefault="00F73E08" w:rsidP="00B77D9D">
      <w:pPr>
        <w:pStyle w:val="a7"/>
        <w:spacing w:before="0" w:beforeAutospacing="0" w:after="360" w:afterAutospacing="0" w:line="276" w:lineRule="auto"/>
        <w:jc w:val="right"/>
        <w:textAlignment w:val="baseline"/>
        <w:rPr>
          <w:color w:val="2F2F2F"/>
        </w:rPr>
      </w:pPr>
      <w:r w:rsidRPr="00B77D9D">
        <w:rPr>
          <w:color w:val="2F2F2F"/>
        </w:rPr>
        <w:lastRenderedPageBreak/>
        <w:t>Приложение 1</w:t>
      </w:r>
    </w:p>
    <w:p w:rsidR="00F73E08" w:rsidRPr="00B77D9D" w:rsidRDefault="00F73E08" w:rsidP="00B77D9D">
      <w:pPr>
        <w:spacing w:line="276" w:lineRule="auto"/>
        <w:jc w:val="center"/>
        <w:rPr>
          <w:b/>
        </w:rPr>
      </w:pPr>
      <w:r w:rsidRPr="00B77D9D">
        <w:rPr>
          <w:b/>
        </w:rPr>
        <w:t xml:space="preserve">Извещение о проведении заседания Наблюдательного совета </w:t>
      </w:r>
    </w:p>
    <w:p w:rsidR="00F73E08" w:rsidRPr="00B77D9D" w:rsidRDefault="00F73E08" w:rsidP="00B77D9D">
      <w:pPr>
        <w:spacing w:line="276" w:lineRule="auto"/>
        <w:jc w:val="center"/>
        <w:rPr>
          <w:b/>
        </w:rPr>
      </w:pPr>
      <w:r w:rsidRPr="00B77D9D">
        <w:rPr>
          <w:b/>
        </w:rPr>
        <w:t xml:space="preserve">МАДОУ детский сад №154 путем заочного голосования </w:t>
      </w:r>
    </w:p>
    <w:p w:rsidR="00F73E08" w:rsidRPr="00B77D9D" w:rsidRDefault="00F73E08" w:rsidP="00B77D9D">
      <w:pPr>
        <w:spacing w:line="276" w:lineRule="auto"/>
        <w:jc w:val="center"/>
        <w:rPr>
          <w:b/>
        </w:rPr>
      </w:pPr>
    </w:p>
    <w:p w:rsidR="00F73E08" w:rsidRPr="00B77D9D" w:rsidRDefault="00F73E08" w:rsidP="00B77D9D">
      <w:pPr>
        <w:spacing w:line="276" w:lineRule="auto"/>
        <w:ind w:firstLine="708"/>
        <w:jc w:val="both"/>
      </w:pPr>
      <w:r w:rsidRPr="00B77D9D">
        <w:t xml:space="preserve">В соответствии с требованиями </w:t>
      </w:r>
      <w:proofErr w:type="gramStart"/>
      <w:r w:rsidRPr="00B77D9D">
        <w:t>ч</w:t>
      </w:r>
      <w:proofErr w:type="gramEnd"/>
      <w:r w:rsidRPr="00B77D9D">
        <w:t xml:space="preserve">. 6 ст. 12 Федерального закона от 03.11.2006 N 174-ФЗ «Об автономных учреждениях» и п. 6.11Устава МАДОУ детский сад №154 ____________________(дата, время) проводится заседание Наблюдательного совета МАДОУ детский сад №154 путём </w:t>
      </w:r>
      <w:r w:rsidRPr="00B77D9D">
        <w:rPr>
          <w:i/>
        </w:rPr>
        <w:t>очного/заочного голосования</w:t>
      </w:r>
      <w:r w:rsidRPr="00B77D9D">
        <w:t xml:space="preserve"> по следующим вопросам: </w:t>
      </w:r>
    </w:p>
    <w:p w:rsidR="00F73E08" w:rsidRPr="00B77D9D" w:rsidRDefault="00F73E08" w:rsidP="00B77D9D">
      <w:pPr>
        <w:spacing w:line="276" w:lineRule="auto"/>
        <w:jc w:val="both"/>
        <w:rPr>
          <w:highlight w:val="yellow"/>
        </w:rPr>
      </w:pPr>
    </w:p>
    <w:p w:rsidR="00F73E08" w:rsidRPr="00B77D9D" w:rsidRDefault="00B77D9D" w:rsidP="00B77D9D">
      <w:pPr>
        <w:pStyle w:val="a4"/>
        <w:widowControl/>
        <w:numPr>
          <w:ilvl w:val="0"/>
          <w:numId w:val="7"/>
        </w:numPr>
        <w:autoSpaceDE/>
        <w:autoSpaceDN/>
        <w:adjustRightInd/>
        <w:spacing w:after="200" w:line="276" w:lineRule="auto"/>
        <w:jc w:val="both"/>
      </w:pPr>
      <w:r>
        <w:t>_____________</w:t>
      </w:r>
    </w:p>
    <w:p w:rsidR="00F73E08" w:rsidRPr="00B77D9D" w:rsidRDefault="00B77D9D" w:rsidP="00B77D9D">
      <w:pPr>
        <w:pStyle w:val="a4"/>
        <w:widowControl/>
        <w:numPr>
          <w:ilvl w:val="0"/>
          <w:numId w:val="7"/>
        </w:numPr>
        <w:autoSpaceDE/>
        <w:autoSpaceDN/>
        <w:adjustRightInd/>
        <w:spacing w:after="200" w:line="276" w:lineRule="auto"/>
        <w:jc w:val="both"/>
      </w:pPr>
      <w:r>
        <w:t>_____________</w:t>
      </w:r>
    </w:p>
    <w:p w:rsidR="00F73E08" w:rsidRPr="00B77D9D" w:rsidRDefault="00B77D9D" w:rsidP="00B77D9D">
      <w:pPr>
        <w:pStyle w:val="a4"/>
        <w:widowControl/>
        <w:numPr>
          <w:ilvl w:val="0"/>
          <w:numId w:val="7"/>
        </w:numPr>
        <w:autoSpaceDE/>
        <w:autoSpaceDN/>
        <w:adjustRightInd/>
        <w:spacing w:after="200" w:line="276" w:lineRule="auto"/>
        <w:jc w:val="both"/>
      </w:pPr>
      <w:r>
        <w:t>_____________</w:t>
      </w:r>
    </w:p>
    <w:p w:rsidR="00F73E08" w:rsidRPr="00B77D9D" w:rsidRDefault="00F73E08" w:rsidP="00B77D9D">
      <w:pPr>
        <w:spacing w:line="276" w:lineRule="auto"/>
        <w:ind w:firstLine="708"/>
        <w:jc w:val="both"/>
      </w:pPr>
      <w:r w:rsidRPr="00B77D9D">
        <w:t xml:space="preserve">Голосование по указанным вопросам повестки заседания осуществляется бюллетенем для голосования. </w:t>
      </w:r>
    </w:p>
    <w:p w:rsidR="00F73E08" w:rsidRPr="00B77D9D" w:rsidRDefault="00F73E08" w:rsidP="00B77D9D">
      <w:pPr>
        <w:spacing w:line="276" w:lineRule="auto"/>
        <w:ind w:right="-15" w:firstLine="708"/>
        <w:jc w:val="both"/>
      </w:pPr>
      <w:proofErr w:type="gramStart"/>
      <w:r w:rsidRPr="00B77D9D">
        <w:t>Принявшими участие в заседании Наблюдательного совета МАДОУ детский сад №154, проводимого путём заочного голосования, считаются члены Наблюдательного совета МАДОУ детский сад №154, бюллетени которых представлены лично или посредством организации связи по адресу: 620042 г. Екатеринбург, ул. Победы, д. 70А</w:t>
      </w:r>
      <w:proofErr w:type="gramEnd"/>
    </w:p>
    <w:p w:rsidR="00F73E08" w:rsidRPr="00B77D9D" w:rsidRDefault="00F73E08" w:rsidP="00B77D9D">
      <w:pPr>
        <w:spacing w:line="276" w:lineRule="auto"/>
        <w:ind w:firstLine="708"/>
        <w:jc w:val="both"/>
      </w:pPr>
      <w:r w:rsidRPr="00B77D9D">
        <w:t xml:space="preserve">Заседание наблюдательного совета МАДОУ детский сад №154, проводимое путём очного/заочного голосования, является правомочным, если в нём приняли участие более половины членов наблюдательного совета МАДОУ детский сад №154. </w:t>
      </w:r>
    </w:p>
    <w:p w:rsidR="00F73E08" w:rsidRPr="00B77D9D" w:rsidRDefault="00F73E08" w:rsidP="00B77D9D">
      <w:pPr>
        <w:spacing w:line="276" w:lineRule="auto"/>
        <w:ind w:firstLine="708"/>
        <w:jc w:val="both"/>
      </w:pPr>
      <w:r w:rsidRPr="00B77D9D">
        <w:t>Протокол заседания Наблюдательного совета МАДОУ детский сад №154 составляется не позднее пяти дней после даты окончания приёма бюллетеней (</w:t>
      </w:r>
      <w:proofErr w:type="spellStart"/>
      <w:r w:rsidR="00663A7D">
        <w:t>___________дата</w:t>
      </w:r>
      <w:proofErr w:type="spellEnd"/>
      <w:r w:rsidR="00663A7D">
        <w:t>, подпись</w:t>
      </w:r>
      <w:r w:rsidRPr="00B77D9D">
        <w:t>) для голосования.</w:t>
      </w:r>
    </w:p>
    <w:p w:rsidR="00F73E08" w:rsidRPr="00B77D9D" w:rsidRDefault="00F73E08" w:rsidP="00B77D9D">
      <w:pPr>
        <w:spacing w:line="276" w:lineRule="auto"/>
      </w:pPr>
      <w:r w:rsidRPr="00B77D9D">
        <w:t xml:space="preserve"> Справки </w:t>
      </w:r>
      <w:proofErr w:type="gramStart"/>
      <w:r w:rsidRPr="00B77D9D">
        <w:t>по</w:t>
      </w:r>
      <w:proofErr w:type="gramEnd"/>
      <w:r w:rsidRPr="00B77D9D">
        <w:t xml:space="preserve"> тел. (343) 300-19-61; 8902-502-62-57 Кондовина Наталья Викторовна</w:t>
      </w:r>
    </w:p>
    <w:p w:rsidR="00F73E08" w:rsidRPr="00B77D9D" w:rsidRDefault="00F73E08" w:rsidP="00B77D9D">
      <w:pPr>
        <w:spacing w:line="276" w:lineRule="auto"/>
        <w:jc w:val="both"/>
      </w:pPr>
    </w:p>
    <w:p w:rsidR="00F73E08" w:rsidRPr="00B77D9D" w:rsidRDefault="00F73E08" w:rsidP="00B77D9D">
      <w:pPr>
        <w:spacing w:line="276" w:lineRule="auto"/>
        <w:jc w:val="both"/>
      </w:pPr>
      <w:r w:rsidRPr="00B77D9D">
        <w:t xml:space="preserve">Приложения: </w:t>
      </w:r>
    </w:p>
    <w:p w:rsidR="00F73E08" w:rsidRPr="00B77D9D" w:rsidRDefault="00B77D9D" w:rsidP="00B77D9D">
      <w:pPr>
        <w:pStyle w:val="a4"/>
        <w:numPr>
          <w:ilvl w:val="0"/>
          <w:numId w:val="9"/>
        </w:numPr>
        <w:spacing w:line="276" w:lineRule="auto"/>
        <w:jc w:val="both"/>
      </w:pPr>
      <w:r>
        <w:t>____________</w:t>
      </w:r>
    </w:p>
    <w:p w:rsidR="00F73E08" w:rsidRPr="00B77D9D" w:rsidRDefault="00B77D9D" w:rsidP="00B77D9D">
      <w:pPr>
        <w:pStyle w:val="a4"/>
        <w:numPr>
          <w:ilvl w:val="0"/>
          <w:numId w:val="9"/>
        </w:numPr>
        <w:spacing w:line="276" w:lineRule="auto"/>
        <w:jc w:val="both"/>
      </w:pPr>
      <w:r>
        <w:t>____________</w:t>
      </w:r>
    </w:p>
    <w:p w:rsidR="00F73E08" w:rsidRPr="00B77D9D" w:rsidRDefault="00B77D9D" w:rsidP="00B77D9D">
      <w:pPr>
        <w:pStyle w:val="a4"/>
        <w:numPr>
          <w:ilvl w:val="0"/>
          <w:numId w:val="9"/>
        </w:numPr>
        <w:spacing w:line="276" w:lineRule="auto"/>
        <w:jc w:val="both"/>
      </w:pPr>
      <w:r>
        <w:t>____________</w:t>
      </w:r>
    </w:p>
    <w:p w:rsidR="00F73E08" w:rsidRPr="00B77D9D" w:rsidRDefault="00F73E08" w:rsidP="00B77D9D">
      <w:pPr>
        <w:spacing w:line="276" w:lineRule="auto"/>
        <w:jc w:val="both"/>
      </w:pPr>
    </w:p>
    <w:p w:rsidR="00F73E08" w:rsidRPr="00B77D9D" w:rsidRDefault="00F73E08" w:rsidP="00B77D9D">
      <w:pPr>
        <w:spacing w:line="276" w:lineRule="auto"/>
        <w:jc w:val="both"/>
      </w:pPr>
    </w:p>
    <w:p w:rsidR="00F73E08" w:rsidRPr="00B77D9D" w:rsidRDefault="00F73E08" w:rsidP="00B77D9D">
      <w:pPr>
        <w:spacing w:line="276" w:lineRule="auto"/>
        <w:jc w:val="both"/>
      </w:pPr>
    </w:p>
    <w:p w:rsidR="00F73E08" w:rsidRPr="00B77D9D" w:rsidRDefault="00F73E08" w:rsidP="00B77D9D">
      <w:pPr>
        <w:spacing w:line="276" w:lineRule="auto"/>
        <w:jc w:val="right"/>
        <w:rPr>
          <w:bCs/>
        </w:rPr>
      </w:pPr>
      <w:r w:rsidRPr="00B77D9D">
        <w:t xml:space="preserve">Заведующий МАДОУ детский сад №154 _________/ </w:t>
      </w:r>
      <w:proofErr w:type="spellStart"/>
      <w:r w:rsidRPr="00B77D9D">
        <w:t>Н.В.Кондовина</w:t>
      </w:r>
      <w:proofErr w:type="spellEnd"/>
      <w:r w:rsidRPr="00B77D9D">
        <w:t>/</w:t>
      </w: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F73E08" w:rsidRPr="00B77D9D" w:rsidRDefault="00F73E08" w:rsidP="00B77D9D">
      <w:pPr>
        <w:spacing w:line="276" w:lineRule="auto"/>
        <w:jc w:val="center"/>
        <w:rPr>
          <w:bCs/>
        </w:rPr>
      </w:pPr>
    </w:p>
    <w:p w:rsidR="006D2A07" w:rsidRPr="00B77D9D" w:rsidRDefault="006D2A07" w:rsidP="00B77D9D">
      <w:pPr>
        <w:spacing w:line="276" w:lineRule="auto"/>
        <w:jc w:val="right"/>
        <w:rPr>
          <w:bCs/>
        </w:rPr>
      </w:pPr>
      <w:r w:rsidRPr="00B77D9D">
        <w:rPr>
          <w:bCs/>
        </w:rPr>
        <w:lastRenderedPageBreak/>
        <w:t xml:space="preserve">Приложение 2 </w:t>
      </w:r>
    </w:p>
    <w:p w:rsidR="006D2A07" w:rsidRPr="00B77D9D" w:rsidRDefault="006D2A07" w:rsidP="00B77D9D">
      <w:pPr>
        <w:spacing w:line="276" w:lineRule="auto"/>
        <w:jc w:val="right"/>
        <w:rPr>
          <w:bCs/>
        </w:rPr>
      </w:pPr>
    </w:p>
    <w:p w:rsidR="00F73E08" w:rsidRPr="00B77D9D" w:rsidRDefault="00F73E08" w:rsidP="00B77D9D">
      <w:pPr>
        <w:spacing w:line="276" w:lineRule="auto"/>
        <w:jc w:val="center"/>
        <w:rPr>
          <w:bCs/>
        </w:rPr>
      </w:pPr>
      <w:r w:rsidRPr="00B77D9D">
        <w:rPr>
          <w:bCs/>
        </w:rPr>
        <w:t>БЮЛЛЕТЕНЬ ЗАОЧНОГО ГОЛОСОВАНИЯ</w:t>
      </w:r>
    </w:p>
    <w:p w:rsidR="00711F6D" w:rsidRDefault="00F73E08" w:rsidP="00B77D9D">
      <w:pPr>
        <w:spacing w:line="276" w:lineRule="auto"/>
        <w:jc w:val="center"/>
      </w:pPr>
      <w:r w:rsidRPr="00B77D9D">
        <w:rPr>
          <w:bCs/>
        </w:rPr>
        <w:t xml:space="preserve">членов Наблюдательного совета </w:t>
      </w:r>
      <w:r w:rsidRPr="00B77D9D">
        <w:t xml:space="preserve">Муниципального автономного дошкольного </w:t>
      </w:r>
    </w:p>
    <w:p w:rsidR="00F73E08" w:rsidRPr="00B77D9D" w:rsidRDefault="00F73E08" w:rsidP="00B77D9D">
      <w:pPr>
        <w:spacing w:line="276" w:lineRule="auto"/>
        <w:jc w:val="center"/>
        <w:rPr>
          <w:bCs/>
        </w:rPr>
      </w:pPr>
      <w:r w:rsidRPr="00B77D9D">
        <w:t>образовательного учреждения детский сад №154</w:t>
      </w:r>
    </w:p>
    <w:p w:rsidR="00F73E08" w:rsidRPr="00B77D9D" w:rsidRDefault="00F73E08" w:rsidP="00B77D9D">
      <w:pPr>
        <w:pStyle w:val="a9"/>
        <w:spacing w:line="276" w:lineRule="auto"/>
        <w:rPr>
          <w:rFonts w:ascii="Times New Roman" w:hAnsi="Times New Roman" w:cs="Times New Roman"/>
        </w:rPr>
      </w:pPr>
    </w:p>
    <w:tbl>
      <w:tblPr>
        <w:tblW w:w="10178" w:type="dxa"/>
        <w:tblInd w:w="-318" w:type="dxa"/>
        <w:tblLook w:val="0000"/>
      </w:tblPr>
      <w:tblGrid>
        <w:gridCol w:w="5381"/>
        <w:gridCol w:w="4797"/>
      </w:tblGrid>
      <w:tr w:rsidR="00711F6D" w:rsidRPr="00B77D9D" w:rsidTr="00711F6D">
        <w:trPr>
          <w:trHeight w:val="3907"/>
        </w:trPr>
        <w:tc>
          <w:tcPr>
            <w:tcW w:w="5381" w:type="dxa"/>
          </w:tcPr>
          <w:p w:rsidR="00F73E08" w:rsidRPr="00266836" w:rsidRDefault="00F73E08" w:rsidP="00B77D9D">
            <w:pPr>
              <w:spacing w:line="276" w:lineRule="auto"/>
              <w:rPr>
                <w:b/>
                <w:sz w:val="18"/>
              </w:rPr>
            </w:pPr>
            <w:r w:rsidRPr="00266836">
              <w:rPr>
                <w:b/>
                <w:sz w:val="18"/>
              </w:rPr>
              <w:t>Дата окончания приёма бюллетеней:</w:t>
            </w:r>
          </w:p>
          <w:p w:rsidR="00F73E08" w:rsidRPr="00266836" w:rsidRDefault="00F73E08" w:rsidP="00B77D9D">
            <w:pPr>
              <w:spacing w:line="276" w:lineRule="auto"/>
              <w:rPr>
                <w:sz w:val="18"/>
              </w:rPr>
            </w:pPr>
            <w:r w:rsidRPr="00266836">
              <w:rPr>
                <w:sz w:val="18"/>
              </w:rPr>
              <w:t>" _____   "      ____________     20</w:t>
            </w:r>
            <w:r w:rsidR="006D2A07" w:rsidRPr="00266836">
              <w:rPr>
                <w:sz w:val="18"/>
              </w:rPr>
              <w:t>___</w:t>
            </w:r>
            <w:r w:rsidRPr="00266836">
              <w:rPr>
                <w:sz w:val="18"/>
              </w:rPr>
              <w:t xml:space="preserve"> г.</w:t>
            </w:r>
          </w:p>
          <w:p w:rsidR="00F73E08" w:rsidRPr="00266836" w:rsidRDefault="00F73E08" w:rsidP="00B77D9D">
            <w:pPr>
              <w:spacing w:line="276" w:lineRule="auto"/>
              <w:jc w:val="center"/>
              <w:rPr>
                <w:sz w:val="18"/>
              </w:rPr>
            </w:pPr>
          </w:p>
          <w:p w:rsidR="00F73E08" w:rsidRPr="00266836" w:rsidRDefault="00F73E08" w:rsidP="00B77D9D">
            <w:pPr>
              <w:spacing w:line="276" w:lineRule="auto"/>
              <w:rPr>
                <w:sz w:val="18"/>
              </w:rPr>
            </w:pPr>
            <w:r w:rsidRPr="00266836">
              <w:rPr>
                <w:sz w:val="18"/>
              </w:rPr>
              <w:t>Отметка о получении бюллетеня членом</w:t>
            </w:r>
          </w:p>
          <w:p w:rsidR="00F73E08" w:rsidRPr="00266836" w:rsidRDefault="00F73E08" w:rsidP="00B77D9D">
            <w:pPr>
              <w:spacing w:line="276" w:lineRule="auto"/>
              <w:rPr>
                <w:sz w:val="18"/>
              </w:rPr>
            </w:pPr>
            <w:r w:rsidRPr="00266836">
              <w:rPr>
                <w:sz w:val="18"/>
              </w:rPr>
              <w:t xml:space="preserve"> Наблюдательного совета ____________/ </w:t>
            </w:r>
            <w:r w:rsidR="006D2A07" w:rsidRPr="00266836">
              <w:rPr>
                <w:sz w:val="18"/>
              </w:rPr>
              <w:t>__________</w:t>
            </w:r>
          </w:p>
          <w:p w:rsidR="00F73E08" w:rsidRPr="00266836" w:rsidRDefault="00F73E08" w:rsidP="00B77D9D">
            <w:pPr>
              <w:spacing w:line="276" w:lineRule="auto"/>
              <w:rPr>
                <w:sz w:val="18"/>
              </w:rPr>
            </w:pPr>
            <w:r w:rsidRPr="00266836">
              <w:rPr>
                <w:sz w:val="18"/>
              </w:rPr>
              <w:t xml:space="preserve">" _____   " </w:t>
            </w:r>
            <w:r w:rsidR="006D2A07" w:rsidRPr="00266836">
              <w:rPr>
                <w:sz w:val="18"/>
              </w:rPr>
              <w:t xml:space="preserve">     __________________     20__</w:t>
            </w:r>
            <w:r w:rsidRPr="00266836">
              <w:rPr>
                <w:sz w:val="18"/>
              </w:rPr>
              <w:t xml:space="preserve"> г.</w:t>
            </w:r>
          </w:p>
          <w:p w:rsidR="00F73E08" w:rsidRPr="00266836" w:rsidRDefault="00F73E08" w:rsidP="00B77D9D">
            <w:pPr>
              <w:spacing w:line="276" w:lineRule="auto"/>
              <w:jc w:val="center"/>
              <w:rPr>
                <w:i/>
                <w:sz w:val="18"/>
              </w:rPr>
            </w:pPr>
            <w:r w:rsidRPr="00266836">
              <w:rPr>
                <w:i/>
                <w:sz w:val="18"/>
              </w:rPr>
              <w:t>(подпись, дата)</w:t>
            </w:r>
          </w:p>
          <w:p w:rsidR="00F73E08" w:rsidRPr="00266836" w:rsidRDefault="00F73E08" w:rsidP="00B77D9D">
            <w:pPr>
              <w:spacing w:line="276" w:lineRule="auto"/>
              <w:rPr>
                <w:sz w:val="18"/>
              </w:rPr>
            </w:pPr>
          </w:p>
          <w:p w:rsidR="00F73E08" w:rsidRPr="00266836" w:rsidRDefault="00F73E08" w:rsidP="00B77D9D">
            <w:pPr>
              <w:spacing w:line="276" w:lineRule="auto"/>
              <w:rPr>
                <w:sz w:val="18"/>
              </w:rPr>
            </w:pPr>
            <w:r w:rsidRPr="00266836">
              <w:rPr>
                <w:sz w:val="18"/>
              </w:rPr>
              <w:t>Отметка о возврате бюллетеня членом</w:t>
            </w:r>
          </w:p>
          <w:p w:rsidR="00F73E08" w:rsidRPr="00266836" w:rsidRDefault="00F73E08" w:rsidP="00B77D9D">
            <w:pPr>
              <w:spacing w:line="276" w:lineRule="auto"/>
              <w:rPr>
                <w:sz w:val="18"/>
              </w:rPr>
            </w:pPr>
            <w:r w:rsidRPr="00266836">
              <w:rPr>
                <w:sz w:val="18"/>
              </w:rPr>
              <w:t xml:space="preserve"> Наблюдательного совета _____________/</w:t>
            </w:r>
            <w:r w:rsidR="006D2A07" w:rsidRPr="00266836">
              <w:rPr>
                <w:sz w:val="18"/>
              </w:rPr>
              <w:t>___________</w:t>
            </w:r>
          </w:p>
          <w:p w:rsidR="00F73E08" w:rsidRPr="00266836" w:rsidRDefault="00F73E08" w:rsidP="00B77D9D">
            <w:pPr>
              <w:spacing w:line="276" w:lineRule="auto"/>
              <w:rPr>
                <w:sz w:val="18"/>
              </w:rPr>
            </w:pPr>
            <w:r w:rsidRPr="00266836">
              <w:rPr>
                <w:sz w:val="18"/>
              </w:rPr>
              <w:t>" _____   "</w:t>
            </w:r>
            <w:r w:rsidR="006D2A07" w:rsidRPr="00266836">
              <w:rPr>
                <w:sz w:val="18"/>
              </w:rPr>
              <w:t xml:space="preserve">      __________________     20___</w:t>
            </w:r>
            <w:r w:rsidRPr="00266836">
              <w:rPr>
                <w:sz w:val="18"/>
              </w:rPr>
              <w:t xml:space="preserve"> г.</w:t>
            </w:r>
          </w:p>
          <w:p w:rsidR="00F73E08" w:rsidRPr="00266836" w:rsidRDefault="00F73E08" w:rsidP="00B77D9D">
            <w:pPr>
              <w:spacing w:line="276" w:lineRule="auto"/>
              <w:jc w:val="center"/>
              <w:rPr>
                <w:i/>
                <w:sz w:val="18"/>
              </w:rPr>
            </w:pPr>
            <w:r w:rsidRPr="00266836">
              <w:rPr>
                <w:i/>
                <w:sz w:val="18"/>
              </w:rPr>
              <w:t>(подпись, дата)</w:t>
            </w:r>
          </w:p>
          <w:p w:rsidR="00F73E08" w:rsidRPr="00266836" w:rsidRDefault="00F73E08" w:rsidP="00B77D9D">
            <w:pPr>
              <w:spacing w:line="276" w:lineRule="auto"/>
              <w:rPr>
                <w:sz w:val="18"/>
              </w:rPr>
            </w:pPr>
          </w:p>
          <w:p w:rsidR="00F73E08" w:rsidRPr="00266836" w:rsidRDefault="00F73E08" w:rsidP="00B77D9D">
            <w:pPr>
              <w:spacing w:line="276" w:lineRule="auto"/>
              <w:rPr>
                <w:sz w:val="18"/>
              </w:rPr>
            </w:pPr>
            <w:r w:rsidRPr="00266836">
              <w:rPr>
                <w:sz w:val="18"/>
              </w:rPr>
              <w:t xml:space="preserve">Подпись уполномоченного лица, получившего заполненный бюллетень у члена </w:t>
            </w:r>
          </w:p>
          <w:p w:rsidR="00F73E08" w:rsidRPr="00266836" w:rsidRDefault="00F73E08" w:rsidP="00B77D9D">
            <w:pPr>
              <w:spacing w:line="276" w:lineRule="auto"/>
              <w:rPr>
                <w:sz w:val="18"/>
              </w:rPr>
            </w:pPr>
            <w:r w:rsidRPr="00266836">
              <w:rPr>
                <w:sz w:val="18"/>
              </w:rPr>
              <w:t>Наблюдательного совета _____________/ Кондовина Н.В.</w:t>
            </w:r>
          </w:p>
          <w:p w:rsidR="00F73E08" w:rsidRPr="00266836" w:rsidRDefault="00F73E08" w:rsidP="00B77D9D">
            <w:pPr>
              <w:spacing w:line="276" w:lineRule="auto"/>
              <w:rPr>
                <w:sz w:val="18"/>
              </w:rPr>
            </w:pPr>
            <w:r w:rsidRPr="00266836">
              <w:rPr>
                <w:sz w:val="18"/>
              </w:rPr>
              <w:t xml:space="preserve">" _____   " </w:t>
            </w:r>
            <w:r w:rsidR="006D2A07" w:rsidRPr="00266836">
              <w:rPr>
                <w:sz w:val="18"/>
              </w:rPr>
              <w:t xml:space="preserve">     __________________     20___</w:t>
            </w:r>
            <w:r w:rsidRPr="00266836">
              <w:rPr>
                <w:sz w:val="18"/>
              </w:rPr>
              <w:t xml:space="preserve"> г.</w:t>
            </w:r>
          </w:p>
          <w:p w:rsidR="00F73E08" w:rsidRPr="00266836" w:rsidRDefault="00F73E08" w:rsidP="00B77D9D">
            <w:pPr>
              <w:spacing w:line="276" w:lineRule="auto"/>
              <w:jc w:val="center"/>
              <w:rPr>
                <w:i/>
                <w:sz w:val="18"/>
              </w:rPr>
            </w:pPr>
            <w:r w:rsidRPr="00266836">
              <w:rPr>
                <w:i/>
                <w:sz w:val="18"/>
              </w:rPr>
              <w:t>(подпись, дата)</w:t>
            </w:r>
          </w:p>
          <w:p w:rsidR="00F73E08" w:rsidRPr="00B77D9D" w:rsidRDefault="00F73E08" w:rsidP="00B77D9D">
            <w:pPr>
              <w:spacing w:line="276" w:lineRule="auto"/>
              <w:rPr>
                <w:i/>
              </w:rPr>
            </w:pPr>
          </w:p>
          <w:p w:rsidR="00F73E08" w:rsidRPr="00B77D9D" w:rsidRDefault="00F73E08" w:rsidP="00711F6D">
            <w:pPr>
              <w:spacing w:line="276" w:lineRule="auto"/>
            </w:pPr>
          </w:p>
        </w:tc>
        <w:tc>
          <w:tcPr>
            <w:tcW w:w="4797" w:type="dxa"/>
          </w:tcPr>
          <w:p w:rsidR="00F73E08" w:rsidRPr="00B77D9D" w:rsidRDefault="00F73E08" w:rsidP="00B77D9D">
            <w:pPr>
              <w:spacing w:line="276" w:lineRule="auto"/>
              <w:rPr>
                <w:b/>
              </w:rPr>
            </w:pPr>
            <w:r w:rsidRPr="00B77D9D">
              <w:rPr>
                <w:b/>
              </w:rPr>
              <w:t>Место приема бюллетеней:</w:t>
            </w:r>
          </w:p>
          <w:p w:rsidR="00F73E08" w:rsidRPr="00B77D9D" w:rsidRDefault="00F73E08" w:rsidP="00B77D9D">
            <w:pPr>
              <w:spacing w:line="276" w:lineRule="auto"/>
              <w:ind w:right="-15"/>
            </w:pPr>
            <w:r w:rsidRPr="00B77D9D">
              <w:t>620042 г. Екатеринбург, ул. Победы, д. 70а</w:t>
            </w:r>
          </w:p>
          <w:p w:rsidR="00F73E08" w:rsidRPr="00B77D9D" w:rsidRDefault="00F73E08" w:rsidP="00B77D9D">
            <w:pPr>
              <w:spacing w:line="276" w:lineRule="auto"/>
            </w:pPr>
            <w:r w:rsidRPr="00B77D9D">
              <w:rPr>
                <w:lang w:val="en-US"/>
              </w:rPr>
              <w:t>E</w:t>
            </w:r>
            <w:r w:rsidRPr="00B77D9D">
              <w:t>-</w:t>
            </w:r>
            <w:r w:rsidRPr="00B77D9D">
              <w:rPr>
                <w:lang w:val="en-US"/>
              </w:rPr>
              <w:t>mail</w:t>
            </w:r>
            <w:r w:rsidRPr="00B77D9D">
              <w:t>:</w:t>
            </w:r>
            <w:r w:rsidRPr="00B77D9D">
              <w:rPr>
                <w:rStyle w:val="header-user-name"/>
                <w:u w:val="single"/>
              </w:rPr>
              <w:t xml:space="preserve"> </w:t>
            </w:r>
            <w:hyperlink r:id="rId8" w:history="1">
              <w:r w:rsidRPr="00B77D9D">
                <w:rPr>
                  <w:rStyle w:val="a3"/>
                  <w:lang w:val="en-US"/>
                </w:rPr>
                <w:t>madou</w:t>
              </w:r>
              <w:r w:rsidRPr="00B77D9D">
                <w:rPr>
                  <w:rStyle w:val="a3"/>
                </w:rPr>
                <w:t>154@</w:t>
              </w:r>
              <w:r w:rsidRPr="00B77D9D">
                <w:rPr>
                  <w:rStyle w:val="a3"/>
                  <w:lang w:val="en-US"/>
                </w:rPr>
                <w:t>yandex</w:t>
              </w:r>
              <w:r w:rsidRPr="00B77D9D">
                <w:rPr>
                  <w:rStyle w:val="a3"/>
                </w:rPr>
                <w:t>.</w:t>
              </w:r>
              <w:r w:rsidRPr="00B77D9D">
                <w:rPr>
                  <w:rStyle w:val="a3"/>
                  <w:lang w:val="en-US"/>
                </w:rPr>
                <w:t>ru</w:t>
              </w:r>
            </w:hyperlink>
          </w:p>
          <w:p w:rsidR="00F73E08" w:rsidRPr="00B77D9D" w:rsidRDefault="00F73E08" w:rsidP="00B77D9D">
            <w:pPr>
              <w:spacing w:line="276" w:lineRule="auto"/>
            </w:pPr>
            <w:r w:rsidRPr="00B77D9D">
              <w:t>Тел</w:t>
            </w:r>
            <w:proofErr w:type="gramStart"/>
            <w:r w:rsidRPr="00B77D9D">
              <w:t>.(</w:t>
            </w:r>
            <w:proofErr w:type="gramEnd"/>
            <w:r w:rsidRPr="00B77D9D">
              <w:t>факс) (343) 300-19-61</w:t>
            </w:r>
          </w:p>
          <w:p w:rsidR="00F73E08" w:rsidRPr="00B77D9D" w:rsidRDefault="00F73E08" w:rsidP="00B77D9D">
            <w:pPr>
              <w:spacing w:line="276" w:lineRule="auto"/>
            </w:pPr>
            <w:r w:rsidRPr="00B77D9D">
              <w:t>Тел. 8902-502-62-57</w:t>
            </w:r>
          </w:p>
          <w:p w:rsidR="00F73E08" w:rsidRPr="00B77D9D" w:rsidRDefault="00F73E08" w:rsidP="00B77D9D">
            <w:pPr>
              <w:spacing w:line="276" w:lineRule="auto"/>
            </w:pPr>
            <w:r w:rsidRPr="00B77D9D">
              <w:t>Кондовина Наталья Викторовна</w:t>
            </w:r>
          </w:p>
          <w:p w:rsidR="00F73E08" w:rsidRPr="00B77D9D" w:rsidRDefault="00F73E08" w:rsidP="00B77D9D">
            <w:pPr>
              <w:spacing w:line="276" w:lineRule="auto"/>
              <w:ind w:right="-15"/>
            </w:pPr>
          </w:p>
          <w:p w:rsidR="00F73E08" w:rsidRPr="00B77D9D" w:rsidRDefault="00F73E08" w:rsidP="00B77D9D">
            <w:pPr>
              <w:spacing w:line="276" w:lineRule="auto"/>
              <w:jc w:val="center"/>
            </w:pPr>
          </w:p>
        </w:tc>
      </w:tr>
    </w:tbl>
    <w:p w:rsidR="00711F6D" w:rsidRDefault="00711F6D" w:rsidP="00B77D9D">
      <w:pPr>
        <w:spacing w:line="276" w:lineRule="auto"/>
        <w:jc w:val="center"/>
        <w:rPr>
          <w:i/>
          <w:noProof/>
        </w:rPr>
      </w:pPr>
      <w:r>
        <w:rPr>
          <w:i/>
          <w:noProof/>
        </w:rPr>
        <w:t>___________________________________________________________________________</w:t>
      </w:r>
    </w:p>
    <w:p w:rsidR="00F73E08" w:rsidRPr="00B77D9D" w:rsidRDefault="00F73E08" w:rsidP="00B77D9D">
      <w:pPr>
        <w:spacing w:line="276" w:lineRule="auto"/>
        <w:jc w:val="center"/>
        <w:rPr>
          <w:i/>
        </w:rPr>
      </w:pPr>
      <w:r w:rsidRPr="00B77D9D">
        <w:rPr>
          <w:i/>
          <w:noProof/>
        </w:rPr>
        <w:t>(Ф.И.О. ч</w:t>
      </w:r>
      <w:r w:rsidRPr="00B77D9D">
        <w:rPr>
          <w:bCs/>
          <w:i/>
        </w:rPr>
        <w:t xml:space="preserve">лена Наблюдательного совета </w:t>
      </w:r>
      <w:r w:rsidRPr="00B77D9D">
        <w:rPr>
          <w:i/>
        </w:rPr>
        <w:t>МАДОУ детский сад №154/должность)</w:t>
      </w:r>
    </w:p>
    <w:p w:rsidR="00206A6F" w:rsidRDefault="00206A6F" w:rsidP="00B77D9D">
      <w:pPr>
        <w:spacing w:line="276" w:lineRule="auto"/>
      </w:pPr>
    </w:p>
    <w:p w:rsidR="00F73E08" w:rsidRPr="00B77D9D" w:rsidRDefault="00F73E08" w:rsidP="00B77D9D">
      <w:pPr>
        <w:spacing w:line="276" w:lineRule="auto"/>
      </w:pPr>
      <w:r w:rsidRPr="00B77D9D">
        <w:t xml:space="preserve">Результат голосования по 1-му вопросу повестки дня: </w:t>
      </w:r>
    </w:p>
    <w:tbl>
      <w:tblPr>
        <w:tblW w:w="5293" w:type="pct"/>
        <w:tblInd w:w="-269" w:type="dxa"/>
        <w:tblBorders>
          <w:top w:val="single" w:sz="4" w:space="0" w:color="C0C0C0"/>
          <w:left w:val="single" w:sz="4" w:space="0" w:color="C0C0C0"/>
          <w:bottom w:val="single" w:sz="4" w:space="0" w:color="C0C0C0"/>
          <w:right w:val="single" w:sz="4" w:space="0" w:color="C0C0C0"/>
        </w:tblBorders>
        <w:shd w:val="clear" w:color="auto" w:fill="FFFFFF"/>
        <w:tblCellMar>
          <w:top w:w="15" w:type="dxa"/>
          <w:left w:w="15" w:type="dxa"/>
          <w:bottom w:w="15" w:type="dxa"/>
          <w:right w:w="15" w:type="dxa"/>
        </w:tblCellMar>
        <w:tblLook w:val="04A0"/>
      </w:tblPr>
      <w:tblGrid>
        <w:gridCol w:w="1531"/>
        <w:gridCol w:w="5177"/>
        <w:gridCol w:w="1334"/>
        <w:gridCol w:w="1184"/>
        <w:gridCol w:w="1497"/>
      </w:tblGrid>
      <w:tr w:rsidR="00F73E08" w:rsidRPr="00B77D9D" w:rsidTr="00827D3B">
        <w:tc>
          <w:tcPr>
            <w:tcW w:w="714" w:type="pct"/>
            <w:tcBorders>
              <w:top w:val="single" w:sz="4" w:space="0" w:color="808080"/>
              <w:left w:val="single" w:sz="4" w:space="0" w:color="808080"/>
              <w:bottom w:val="single" w:sz="4" w:space="0" w:color="808080"/>
              <w:right w:val="single" w:sz="4" w:space="0" w:color="808080"/>
            </w:tcBorders>
          </w:tcPr>
          <w:p w:rsidR="00F73E08" w:rsidRPr="00B77D9D" w:rsidRDefault="00F73E08" w:rsidP="00B77D9D">
            <w:pPr>
              <w:spacing w:line="276" w:lineRule="auto"/>
            </w:pPr>
            <w:r w:rsidRPr="00B77D9D">
              <w:t>ВОПРОС 1</w:t>
            </w:r>
          </w:p>
        </w:tc>
        <w:tc>
          <w:tcPr>
            <w:tcW w:w="4286" w:type="pct"/>
            <w:gridSpan w:val="4"/>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jc w:val="both"/>
              <w:rPr>
                <w:bCs/>
              </w:rPr>
            </w:pPr>
          </w:p>
        </w:tc>
      </w:tr>
      <w:tr w:rsidR="00F73E08" w:rsidRPr="00B77D9D" w:rsidTr="00827D3B">
        <w:tc>
          <w:tcPr>
            <w:tcW w:w="714" w:type="pct"/>
            <w:vMerge w:val="restart"/>
            <w:tcBorders>
              <w:top w:val="single" w:sz="4" w:space="0" w:color="808080"/>
              <w:left w:val="single" w:sz="4" w:space="0" w:color="808080"/>
              <w:right w:val="single" w:sz="4" w:space="0" w:color="808080"/>
            </w:tcBorders>
          </w:tcPr>
          <w:p w:rsidR="00F73E08" w:rsidRPr="00B77D9D" w:rsidRDefault="00F73E08" w:rsidP="00B77D9D">
            <w:pPr>
              <w:spacing w:line="276" w:lineRule="auto"/>
            </w:pPr>
            <w:r w:rsidRPr="00B77D9D">
              <w:rPr>
                <w:bCs/>
              </w:rPr>
              <w:t>РЕШЕНИЕ:</w:t>
            </w:r>
          </w:p>
        </w:tc>
        <w:tc>
          <w:tcPr>
            <w:tcW w:w="2414" w:type="pct"/>
            <w:vMerge w:val="restart"/>
            <w:tcBorders>
              <w:top w:val="single" w:sz="4" w:space="0" w:color="808080"/>
              <w:left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hd w:val="clear" w:color="auto" w:fill="FCFCFC"/>
              <w:spacing w:line="276" w:lineRule="auto"/>
              <w:jc w:val="both"/>
            </w:pPr>
          </w:p>
        </w:tc>
        <w:tc>
          <w:tcPr>
            <w:tcW w:w="62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rPr>
                <w:bCs/>
              </w:rPr>
              <w:t>   ЗА</w:t>
            </w:r>
          </w:p>
        </w:tc>
        <w:tc>
          <w:tcPr>
            <w:tcW w:w="55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rPr>
                <w:bCs/>
              </w:rPr>
              <w:t>Против</w:t>
            </w:r>
          </w:p>
        </w:tc>
        <w:tc>
          <w:tcPr>
            <w:tcW w:w="698"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pPr>
            <w:r w:rsidRPr="00B77D9D">
              <w:rPr>
                <w:bCs/>
              </w:rPr>
              <w:t>Воздержался</w:t>
            </w:r>
          </w:p>
        </w:tc>
      </w:tr>
      <w:tr w:rsidR="00F73E08" w:rsidRPr="00B77D9D" w:rsidTr="00827D3B">
        <w:tc>
          <w:tcPr>
            <w:tcW w:w="714" w:type="pct"/>
            <w:vMerge/>
            <w:tcBorders>
              <w:left w:val="single" w:sz="4" w:space="0" w:color="808080"/>
              <w:bottom w:val="single" w:sz="4" w:space="0" w:color="808080"/>
              <w:right w:val="single" w:sz="4" w:space="0" w:color="808080"/>
            </w:tcBorders>
          </w:tcPr>
          <w:p w:rsidR="00F73E08" w:rsidRPr="00B77D9D" w:rsidRDefault="00F73E08" w:rsidP="00B77D9D">
            <w:pPr>
              <w:spacing w:line="276" w:lineRule="auto"/>
            </w:pPr>
          </w:p>
        </w:tc>
        <w:tc>
          <w:tcPr>
            <w:tcW w:w="2414" w:type="pct"/>
            <w:vMerge/>
            <w:tcBorders>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pPr>
          </w:p>
        </w:tc>
        <w:tc>
          <w:tcPr>
            <w:tcW w:w="62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t> </w:t>
            </w:r>
          </w:p>
        </w:tc>
        <w:tc>
          <w:tcPr>
            <w:tcW w:w="55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t> </w:t>
            </w:r>
          </w:p>
        </w:tc>
        <w:tc>
          <w:tcPr>
            <w:tcW w:w="698"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t> </w:t>
            </w:r>
          </w:p>
        </w:tc>
      </w:tr>
    </w:tbl>
    <w:p w:rsidR="00F73E08" w:rsidRPr="00B77D9D" w:rsidRDefault="00F73E08" w:rsidP="00B77D9D">
      <w:pPr>
        <w:spacing w:line="276" w:lineRule="auto"/>
      </w:pPr>
    </w:p>
    <w:p w:rsidR="00F73E08" w:rsidRPr="00B77D9D" w:rsidRDefault="00F73E08" w:rsidP="00B77D9D">
      <w:pPr>
        <w:spacing w:line="276" w:lineRule="auto"/>
      </w:pPr>
      <w:r w:rsidRPr="00B77D9D">
        <w:t xml:space="preserve">Результат голосования по 2-му вопросу повестки дня: </w:t>
      </w:r>
    </w:p>
    <w:tbl>
      <w:tblPr>
        <w:tblW w:w="5293" w:type="pct"/>
        <w:tblInd w:w="-269" w:type="dxa"/>
        <w:tblBorders>
          <w:top w:val="single" w:sz="4" w:space="0" w:color="C0C0C0"/>
          <w:left w:val="single" w:sz="4" w:space="0" w:color="C0C0C0"/>
          <w:bottom w:val="single" w:sz="4" w:space="0" w:color="C0C0C0"/>
          <w:right w:val="single" w:sz="4" w:space="0" w:color="C0C0C0"/>
        </w:tblBorders>
        <w:shd w:val="clear" w:color="auto" w:fill="FFFFFF"/>
        <w:tblCellMar>
          <w:top w:w="15" w:type="dxa"/>
          <w:left w:w="15" w:type="dxa"/>
          <w:bottom w:w="15" w:type="dxa"/>
          <w:right w:w="15" w:type="dxa"/>
        </w:tblCellMar>
        <w:tblLook w:val="04A0"/>
      </w:tblPr>
      <w:tblGrid>
        <w:gridCol w:w="1531"/>
        <w:gridCol w:w="5177"/>
        <w:gridCol w:w="1334"/>
        <w:gridCol w:w="1184"/>
        <w:gridCol w:w="1497"/>
      </w:tblGrid>
      <w:tr w:rsidR="00F73E08" w:rsidRPr="00B77D9D" w:rsidTr="00827D3B">
        <w:tc>
          <w:tcPr>
            <w:tcW w:w="714" w:type="pct"/>
            <w:tcBorders>
              <w:top w:val="single" w:sz="4" w:space="0" w:color="808080"/>
              <w:left w:val="single" w:sz="4" w:space="0" w:color="808080"/>
              <w:bottom w:val="single" w:sz="4" w:space="0" w:color="808080"/>
              <w:right w:val="single" w:sz="4" w:space="0" w:color="808080"/>
            </w:tcBorders>
          </w:tcPr>
          <w:p w:rsidR="00F73E08" w:rsidRPr="00B77D9D" w:rsidRDefault="00F73E08" w:rsidP="00B77D9D">
            <w:pPr>
              <w:spacing w:line="276" w:lineRule="auto"/>
            </w:pPr>
            <w:r w:rsidRPr="00B77D9D">
              <w:t>ВОПРОС 2</w:t>
            </w:r>
          </w:p>
        </w:tc>
        <w:tc>
          <w:tcPr>
            <w:tcW w:w="4286" w:type="pct"/>
            <w:gridSpan w:val="4"/>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rPr>
                <w:bCs/>
              </w:rPr>
            </w:pPr>
          </w:p>
        </w:tc>
      </w:tr>
      <w:tr w:rsidR="00F73E08" w:rsidRPr="00B77D9D" w:rsidTr="00827D3B">
        <w:tc>
          <w:tcPr>
            <w:tcW w:w="714" w:type="pct"/>
            <w:vMerge w:val="restart"/>
            <w:tcBorders>
              <w:top w:val="single" w:sz="4" w:space="0" w:color="808080"/>
              <w:left w:val="single" w:sz="4" w:space="0" w:color="808080"/>
              <w:right w:val="single" w:sz="4" w:space="0" w:color="808080"/>
            </w:tcBorders>
          </w:tcPr>
          <w:p w:rsidR="00F73E08" w:rsidRPr="00B77D9D" w:rsidRDefault="00F73E08" w:rsidP="00B77D9D">
            <w:pPr>
              <w:spacing w:line="276" w:lineRule="auto"/>
            </w:pPr>
            <w:r w:rsidRPr="00B77D9D">
              <w:rPr>
                <w:bCs/>
              </w:rPr>
              <w:t>РЕШЕНИЕ:</w:t>
            </w:r>
          </w:p>
        </w:tc>
        <w:tc>
          <w:tcPr>
            <w:tcW w:w="2414" w:type="pct"/>
            <w:vMerge w:val="restart"/>
            <w:tcBorders>
              <w:top w:val="single" w:sz="4" w:space="0" w:color="808080"/>
              <w:left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hd w:val="clear" w:color="auto" w:fill="FCFCFC"/>
              <w:spacing w:line="276" w:lineRule="auto"/>
            </w:pPr>
          </w:p>
        </w:tc>
        <w:tc>
          <w:tcPr>
            <w:tcW w:w="62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rPr>
                <w:bCs/>
              </w:rPr>
              <w:t>   ЗА</w:t>
            </w:r>
          </w:p>
        </w:tc>
        <w:tc>
          <w:tcPr>
            <w:tcW w:w="55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rPr>
                <w:bCs/>
              </w:rPr>
              <w:t>Против</w:t>
            </w:r>
          </w:p>
        </w:tc>
        <w:tc>
          <w:tcPr>
            <w:tcW w:w="698"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pPr>
            <w:r w:rsidRPr="00B77D9D">
              <w:rPr>
                <w:bCs/>
              </w:rPr>
              <w:t>Воздержался</w:t>
            </w:r>
          </w:p>
        </w:tc>
      </w:tr>
      <w:tr w:rsidR="00F73E08" w:rsidRPr="00B77D9D" w:rsidTr="00827D3B">
        <w:tc>
          <w:tcPr>
            <w:tcW w:w="714" w:type="pct"/>
            <w:vMerge/>
            <w:tcBorders>
              <w:left w:val="single" w:sz="4" w:space="0" w:color="808080"/>
              <w:bottom w:val="single" w:sz="4" w:space="0" w:color="808080"/>
              <w:right w:val="single" w:sz="4" w:space="0" w:color="808080"/>
            </w:tcBorders>
          </w:tcPr>
          <w:p w:rsidR="00F73E08" w:rsidRPr="00B77D9D" w:rsidRDefault="00F73E08" w:rsidP="00B77D9D">
            <w:pPr>
              <w:spacing w:line="276" w:lineRule="auto"/>
            </w:pPr>
          </w:p>
        </w:tc>
        <w:tc>
          <w:tcPr>
            <w:tcW w:w="2414" w:type="pct"/>
            <w:vMerge/>
            <w:tcBorders>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pPr>
          </w:p>
        </w:tc>
        <w:tc>
          <w:tcPr>
            <w:tcW w:w="62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t> </w:t>
            </w:r>
          </w:p>
        </w:tc>
        <w:tc>
          <w:tcPr>
            <w:tcW w:w="552"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t> </w:t>
            </w:r>
          </w:p>
        </w:tc>
        <w:tc>
          <w:tcPr>
            <w:tcW w:w="698" w:type="pct"/>
            <w:tcBorders>
              <w:top w:val="single" w:sz="4" w:space="0" w:color="808080"/>
              <w:left w:val="single" w:sz="4" w:space="0" w:color="808080"/>
              <w:bottom w:val="single" w:sz="4" w:space="0" w:color="808080"/>
              <w:right w:val="single" w:sz="4" w:space="0" w:color="808080"/>
            </w:tcBorders>
            <w:shd w:val="clear" w:color="auto" w:fill="auto"/>
            <w:tcMar>
              <w:top w:w="50" w:type="dxa"/>
              <w:left w:w="50" w:type="dxa"/>
              <w:bottom w:w="50" w:type="dxa"/>
              <w:right w:w="50" w:type="dxa"/>
            </w:tcMar>
            <w:hideMark/>
          </w:tcPr>
          <w:p w:rsidR="00F73E08" w:rsidRPr="00B77D9D" w:rsidRDefault="00F73E08" w:rsidP="00B77D9D">
            <w:pPr>
              <w:spacing w:line="276" w:lineRule="auto"/>
              <w:ind w:firstLine="125"/>
            </w:pPr>
            <w:r w:rsidRPr="00B77D9D">
              <w:t> </w:t>
            </w:r>
          </w:p>
        </w:tc>
      </w:tr>
    </w:tbl>
    <w:p w:rsidR="00F73E08" w:rsidRPr="00B77D9D" w:rsidRDefault="00F73E08" w:rsidP="00B77D9D">
      <w:pPr>
        <w:spacing w:line="276" w:lineRule="auto"/>
      </w:pPr>
    </w:p>
    <w:p w:rsidR="00F73E08" w:rsidRPr="00B77D9D" w:rsidRDefault="00F73E08" w:rsidP="00B77D9D">
      <w:pPr>
        <w:pBdr>
          <w:bottom w:val="single" w:sz="6" w:space="1" w:color="auto"/>
        </w:pBdr>
        <w:spacing w:line="276" w:lineRule="auto"/>
      </w:pPr>
      <w:r w:rsidRPr="00B77D9D">
        <w:rPr>
          <w:noProof/>
        </w:rPr>
        <w:t xml:space="preserve">                                                </w:t>
      </w:r>
      <w:r w:rsidRPr="00B77D9D">
        <w:rPr>
          <w:i/>
          <w:noProof/>
        </w:rPr>
        <w:t xml:space="preserve">                     /</w:t>
      </w:r>
      <w:r w:rsidR="006D2A07" w:rsidRPr="00B77D9D">
        <w:t xml:space="preserve"> </w:t>
      </w:r>
    </w:p>
    <w:p w:rsidR="00F73E08" w:rsidRPr="00B77D9D" w:rsidRDefault="00F73E08" w:rsidP="00B77D9D">
      <w:pPr>
        <w:pStyle w:val="a9"/>
        <w:spacing w:line="276" w:lineRule="auto"/>
        <w:jc w:val="center"/>
        <w:rPr>
          <w:rFonts w:ascii="Times New Roman" w:hAnsi="Times New Roman" w:cs="Times New Roman"/>
          <w:i/>
        </w:rPr>
      </w:pPr>
      <w:r w:rsidRPr="00B77D9D">
        <w:rPr>
          <w:rFonts w:ascii="Times New Roman" w:hAnsi="Times New Roman" w:cs="Times New Roman"/>
          <w:i/>
          <w:noProof/>
        </w:rPr>
        <w:t>(Фамилия, инициалы, подпись ч</w:t>
      </w:r>
      <w:r w:rsidRPr="00B77D9D">
        <w:rPr>
          <w:rFonts w:ascii="Times New Roman" w:hAnsi="Times New Roman" w:cs="Times New Roman"/>
          <w:bCs/>
          <w:i/>
        </w:rPr>
        <w:t xml:space="preserve">лена Наблюдательного совета </w:t>
      </w:r>
      <w:r w:rsidRPr="00B77D9D">
        <w:rPr>
          <w:rFonts w:ascii="Times New Roman" w:hAnsi="Times New Roman" w:cs="Times New Roman"/>
          <w:i/>
        </w:rPr>
        <w:t>МАДОУ детский сад №154</w:t>
      </w:r>
      <w:r w:rsidRPr="00B77D9D">
        <w:rPr>
          <w:rFonts w:ascii="Times New Roman" w:hAnsi="Times New Roman" w:cs="Times New Roman"/>
          <w:i/>
          <w:noProof/>
        </w:rPr>
        <w:t>)</w:t>
      </w:r>
    </w:p>
    <w:p w:rsidR="00F73E08" w:rsidRPr="00B77D9D" w:rsidRDefault="00F73E08" w:rsidP="00B77D9D">
      <w:pPr>
        <w:spacing w:line="276" w:lineRule="auto"/>
      </w:pPr>
    </w:p>
    <w:p w:rsidR="00F73E08" w:rsidRPr="00266836" w:rsidRDefault="00F73E08" w:rsidP="00B77D9D">
      <w:pPr>
        <w:pStyle w:val="a9"/>
        <w:spacing w:line="276" w:lineRule="auto"/>
        <w:jc w:val="center"/>
        <w:rPr>
          <w:rFonts w:ascii="Times New Roman" w:hAnsi="Times New Roman" w:cs="Times New Roman"/>
          <w:caps/>
          <w:sz w:val="22"/>
        </w:rPr>
      </w:pPr>
      <w:r w:rsidRPr="00266836">
        <w:rPr>
          <w:rStyle w:val="a8"/>
          <w:rFonts w:ascii="Times New Roman" w:hAnsi="Times New Roman" w:cs="Times New Roman"/>
          <w:caps/>
          <w:noProof/>
          <w:color w:val="auto"/>
          <w:sz w:val="22"/>
        </w:rPr>
        <w:t>Разъяснение порядка заполнения бюллетеня</w:t>
      </w:r>
    </w:p>
    <w:p w:rsidR="00F73E08" w:rsidRPr="00266836" w:rsidRDefault="00F73E08" w:rsidP="00B77D9D">
      <w:pPr>
        <w:pStyle w:val="a9"/>
        <w:spacing w:line="276" w:lineRule="auto"/>
        <w:ind w:firstLine="708"/>
        <w:rPr>
          <w:rFonts w:ascii="Times New Roman" w:hAnsi="Times New Roman" w:cs="Times New Roman"/>
          <w:noProof/>
          <w:sz w:val="22"/>
        </w:rPr>
      </w:pPr>
      <w:r w:rsidRPr="00266836">
        <w:rPr>
          <w:rFonts w:ascii="Times New Roman" w:hAnsi="Times New Roman" w:cs="Times New Roman"/>
          <w:noProof/>
          <w:sz w:val="22"/>
        </w:rPr>
        <w:t>Поставьте справа любой знак в рамке с выбранным Вами вариантом голосования.</w:t>
      </w:r>
    </w:p>
    <w:p w:rsidR="00F73E08" w:rsidRPr="00266836" w:rsidRDefault="00F73E08" w:rsidP="00B77D9D">
      <w:pPr>
        <w:pStyle w:val="a9"/>
        <w:spacing w:line="276" w:lineRule="auto"/>
        <w:ind w:firstLine="708"/>
        <w:rPr>
          <w:rFonts w:ascii="Times New Roman" w:hAnsi="Times New Roman" w:cs="Times New Roman"/>
          <w:noProof/>
          <w:sz w:val="22"/>
        </w:rPr>
      </w:pPr>
      <w:r w:rsidRPr="00266836">
        <w:rPr>
          <w:rFonts w:ascii="Times New Roman" w:hAnsi="Times New Roman" w:cs="Times New Roman"/>
          <w:noProof/>
          <w:sz w:val="22"/>
        </w:rPr>
        <w:t>Бюллетень, в котором знак поставлен более чем в одной рамке либо не поставлен ни в одной из них, а также неподписанный бюллетень считаются недействительными.</w:t>
      </w:r>
    </w:p>
    <w:p w:rsidR="00F73E08" w:rsidRPr="00266836" w:rsidRDefault="00F73E08" w:rsidP="00B77D9D">
      <w:pPr>
        <w:pStyle w:val="a9"/>
        <w:spacing w:line="276" w:lineRule="auto"/>
        <w:ind w:firstLine="708"/>
        <w:rPr>
          <w:rFonts w:ascii="Times New Roman" w:hAnsi="Times New Roman" w:cs="Times New Roman"/>
          <w:noProof/>
          <w:sz w:val="22"/>
        </w:rPr>
      </w:pPr>
      <w:r w:rsidRPr="00266836">
        <w:rPr>
          <w:rFonts w:ascii="Times New Roman" w:hAnsi="Times New Roman" w:cs="Times New Roman"/>
          <w:noProof/>
          <w:sz w:val="22"/>
        </w:rPr>
        <w:t>Не допускается заполнение бюллетеня для голосования карандашом и внесение в него каких-либо исправлений.</w:t>
      </w:r>
    </w:p>
    <w:sectPr w:rsidR="00F73E08" w:rsidRPr="00266836" w:rsidSect="009E3CD6">
      <w:footerReference w:type="default" r:id="rId9"/>
      <w:pgSz w:w="11906" w:h="16838"/>
      <w:pgMar w:top="1134" w:right="566" w:bottom="709"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F55" w:rsidRDefault="00117F55" w:rsidP="009E3CD6">
      <w:r>
        <w:separator/>
      </w:r>
    </w:p>
  </w:endnote>
  <w:endnote w:type="continuationSeparator" w:id="0">
    <w:p w:rsidR="00117F55" w:rsidRDefault="00117F55" w:rsidP="009E3C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51594"/>
      <w:docPartObj>
        <w:docPartGallery w:val="Page Numbers (Bottom of Page)"/>
        <w:docPartUnique/>
      </w:docPartObj>
    </w:sdtPr>
    <w:sdtContent>
      <w:p w:rsidR="009E3CD6" w:rsidRDefault="00156A0E">
        <w:pPr>
          <w:pStyle w:val="ac"/>
          <w:jc w:val="center"/>
        </w:pPr>
        <w:fldSimple w:instr=" PAGE   \* MERGEFORMAT ">
          <w:r w:rsidR="000C1AA3">
            <w:rPr>
              <w:noProof/>
            </w:rPr>
            <w:t>2</w:t>
          </w:r>
        </w:fldSimple>
      </w:p>
    </w:sdtContent>
  </w:sdt>
  <w:p w:rsidR="009E3CD6" w:rsidRDefault="009E3CD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F55" w:rsidRDefault="00117F55" w:rsidP="009E3CD6">
      <w:r>
        <w:separator/>
      </w:r>
    </w:p>
  </w:footnote>
  <w:footnote w:type="continuationSeparator" w:id="0">
    <w:p w:rsidR="00117F55" w:rsidRDefault="00117F55" w:rsidP="009E3C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2636"/>
    <w:multiLevelType w:val="multilevel"/>
    <w:tmpl w:val="5BB6C96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4A5638"/>
    <w:multiLevelType w:val="hybridMultilevel"/>
    <w:tmpl w:val="24181B0A"/>
    <w:lvl w:ilvl="0" w:tplc="902EBAB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50C5B83"/>
    <w:multiLevelType w:val="hybridMultilevel"/>
    <w:tmpl w:val="DB0CE5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BC463E2"/>
    <w:multiLevelType w:val="hybridMultilevel"/>
    <w:tmpl w:val="0AF6B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F208CC"/>
    <w:multiLevelType w:val="multilevel"/>
    <w:tmpl w:val="763A19F6"/>
    <w:lvl w:ilvl="0">
      <w:start w:val="6"/>
      <w:numFmt w:val="decimal"/>
      <w:lvlText w:val="%1."/>
      <w:lvlJc w:val="left"/>
      <w:pPr>
        <w:ind w:left="450" w:hanging="450"/>
      </w:pPr>
    </w:lvl>
    <w:lvl w:ilvl="1">
      <w:start w:val="3"/>
      <w:numFmt w:val="decimal"/>
      <w:lvlText w:val="%1.%2."/>
      <w:lvlJc w:val="left"/>
      <w:pPr>
        <w:ind w:left="1713"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5CF32202"/>
    <w:multiLevelType w:val="hybridMultilevel"/>
    <w:tmpl w:val="4EAED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F7320C"/>
    <w:multiLevelType w:val="hybridMultilevel"/>
    <w:tmpl w:val="594C0A90"/>
    <w:lvl w:ilvl="0" w:tplc="52BEA6A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CE3BCD"/>
    <w:multiLevelType w:val="multilevel"/>
    <w:tmpl w:val="C9C41F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22683E"/>
    <w:multiLevelType w:val="hybridMultilevel"/>
    <w:tmpl w:val="D9DC7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E1693F"/>
    <w:multiLevelType w:val="hybridMultilevel"/>
    <w:tmpl w:val="340874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3"/>
  </w:num>
  <w:num w:numId="3">
    <w:abstractNumId w:val="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9"/>
  </w:num>
  <w:num w:numId="9">
    <w:abstractNumId w:val="8"/>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F67D1"/>
    <w:rsid w:val="000209AC"/>
    <w:rsid w:val="00090B95"/>
    <w:rsid w:val="00097F3A"/>
    <w:rsid w:val="000C1AA3"/>
    <w:rsid w:val="000D68AC"/>
    <w:rsid w:val="00117F55"/>
    <w:rsid w:val="00127331"/>
    <w:rsid w:val="001406B5"/>
    <w:rsid w:val="00156A0E"/>
    <w:rsid w:val="00157B45"/>
    <w:rsid w:val="0020043E"/>
    <w:rsid w:val="00206A6F"/>
    <w:rsid w:val="00211A0F"/>
    <w:rsid w:val="002256DB"/>
    <w:rsid w:val="0024718C"/>
    <w:rsid w:val="00266836"/>
    <w:rsid w:val="002C1546"/>
    <w:rsid w:val="00312634"/>
    <w:rsid w:val="00351CF4"/>
    <w:rsid w:val="003562AF"/>
    <w:rsid w:val="00365361"/>
    <w:rsid w:val="0038633F"/>
    <w:rsid w:val="003A0539"/>
    <w:rsid w:val="003E40C5"/>
    <w:rsid w:val="004032BE"/>
    <w:rsid w:val="00427FF4"/>
    <w:rsid w:val="00451BD1"/>
    <w:rsid w:val="005A5FDC"/>
    <w:rsid w:val="005B1FD2"/>
    <w:rsid w:val="006003F0"/>
    <w:rsid w:val="00617FA3"/>
    <w:rsid w:val="00663A7D"/>
    <w:rsid w:val="006D2A07"/>
    <w:rsid w:val="006D5D6D"/>
    <w:rsid w:val="006F67D1"/>
    <w:rsid w:val="00711F6D"/>
    <w:rsid w:val="007E14BB"/>
    <w:rsid w:val="008648D4"/>
    <w:rsid w:val="008D27EB"/>
    <w:rsid w:val="0094434A"/>
    <w:rsid w:val="00955B22"/>
    <w:rsid w:val="009668FF"/>
    <w:rsid w:val="00974467"/>
    <w:rsid w:val="009D0D7F"/>
    <w:rsid w:val="009E3CD6"/>
    <w:rsid w:val="00A05870"/>
    <w:rsid w:val="00A153D3"/>
    <w:rsid w:val="00AA3530"/>
    <w:rsid w:val="00B77D9D"/>
    <w:rsid w:val="00BA72F6"/>
    <w:rsid w:val="00C05FB7"/>
    <w:rsid w:val="00C07A73"/>
    <w:rsid w:val="00C11B48"/>
    <w:rsid w:val="00C53BDC"/>
    <w:rsid w:val="00C67BAB"/>
    <w:rsid w:val="00C9645B"/>
    <w:rsid w:val="00CC07F1"/>
    <w:rsid w:val="00CD3B07"/>
    <w:rsid w:val="00D32700"/>
    <w:rsid w:val="00D67F10"/>
    <w:rsid w:val="00E1376D"/>
    <w:rsid w:val="00E16565"/>
    <w:rsid w:val="00E52586"/>
    <w:rsid w:val="00E91ACB"/>
    <w:rsid w:val="00EE4A33"/>
    <w:rsid w:val="00EE6F54"/>
    <w:rsid w:val="00F73E08"/>
    <w:rsid w:val="00FC58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7D1"/>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C67B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CC07F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F67D1"/>
    <w:rPr>
      <w:color w:val="0000FF"/>
      <w:u w:val="single"/>
    </w:rPr>
  </w:style>
  <w:style w:type="paragraph" w:customStyle="1" w:styleId="s1">
    <w:name w:val="s_1"/>
    <w:basedOn w:val="a"/>
    <w:rsid w:val="00CC07F1"/>
    <w:pPr>
      <w:spacing w:before="100" w:beforeAutospacing="1" w:after="100" w:afterAutospacing="1"/>
    </w:pPr>
  </w:style>
  <w:style w:type="character" w:customStyle="1" w:styleId="apple-converted-space">
    <w:name w:val="apple-converted-space"/>
    <w:basedOn w:val="a0"/>
    <w:rsid w:val="00CC07F1"/>
  </w:style>
  <w:style w:type="paragraph" w:customStyle="1" w:styleId="s15">
    <w:name w:val="s_15"/>
    <w:basedOn w:val="a"/>
    <w:rsid w:val="00CC07F1"/>
    <w:pPr>
      <w:spacing w:before="100" w:beforeAutospacing="1" w:after="100" w:afterAutospacing="1"/>
    </w:pPr>
  </w:style>
  <w:style w:type="character" w:customStyle="1" w:styleId="s10">
    <w:name w:val="s_10"/>
    <w:basedOn w:val="a0"/>
    <w:rsid w:val="00CC07F1"/>
  </w:style>
  <w:style w:type="character" w:customStyle="1" w:styleId="40">
    <w:name w:val="Заголовок 4 Знак"/>
    <w:basedOn w:val="a0"/>
    <w:link w:val="4"/>
    <w:uiPriority w:val="9"/>
    <w:rsid w:val="00CC07F1"/>
    <w:rPr>
      <w:rFonts w:ascii="Times New Roman" w:eastAsia="Times New Roman" w:hAnsi="Times New Roman" w:cs="Times New Roman"/>
      <w:b/>
      <w:bCs/>
      <w:sz w:val="24"/>
      <w:szCs w:val="24"/>
      <w:lang w:eastAsia="ru-RU"/>
    </w:rPr>
  </w:style>
  <w:style w:type="paragraph" w:customStyle="1" w:styleId="s9">
    <w:name w:val="s_9"/>
    <w:basedOn w:val="a"/>
    <w:rsid w:val="00CC07F1"/>
    <w:pPr>
      <w:spacing w:before="100" w:beforeAutospacing="1" w:after="100" w:afterAutospacing="1"/>
    </w:pPr>
  </w:style>
  <w:style w:type="paragraph" w:customStyle="1" w:styleId="s22">
    <w:name w:val="s_22"/>
    <w:basedOn w:val="a"/>
    <w:rsid w:val="003A0539"/>
    <w:pPr>
      <w:spacing w:before="100" w:beforeAutospacing="1" w:after="100" w:afterAutospacing="1"/>
    </w:pPr>
  </w:style>
  <w:style w:type="paragraph" w:styleId="a4">
    <w:name w:val="List Paragraph"/>
    <w:basedOn w:val="a"/>
    <w:uiPriority w:val="34"/>
    <w:qFormat/>
    <w:rsid w:val="005A5FDC"/>
    <w:pPr>
      <w:widowControl w:val="0"/>
      <w:autoSpaceDE w:val="0"/>
      <w:autoSpaceDN w:val="0"/>
      <w:adjustRightInd w:val="0"/>
      <w:ind w:left="720"/>
      <w:contextualSpacing/>
    </w:pPr>
  </w:style>
  <w:style w:type="paragraph" w:customStyle="1" w:styleId="Style1">
    <w:name w:val="Style1"/>
    <w:basedOn w:val="a"/>
    <w:uiPriority w:val="99"/>
    <w:rsid w:val="008648D4"/>
    <w:pPr>
      <w:widowControl w:val="0"/>
      <w:autoSpaceDE w:val="0"/>
      <w:autoSpaceDN w:val="0"/>
      <w:adjustRightInd w:val="0"/>
      <w:jc w:val="center"/>
    </w:pPr>
    <w:rPr>
      <w:rFonts w:ascii="MS Reference Sans Serif" w:hAnsi="MS Reference Sans Serif"/>
    </w:rPr>
  </w:style>
  <w:style w:type="character" w:customStyle="1" w:styleId="FontStyle52">
    <w:name w:val="Font Style52"/>
    <w:uiPriority w:val="99"/>
    <w:rsid w:val="008648D4"/>
    <w:rPr>
      <w:rFonts w:ascii="MS Reference Sans Serif" w:hAnsi="MS Reference Sans Serif" w:cs="MS Reference Sans Serif"/>
      <w:b/>
      <w:bCs/>
      <w:sz w:val="18"/>
      <w:szCs w:val="18"/>
    </w:rPr>
  </w:style>
  <w:style w:type="table" w:styleId="a5">
    <w:name w:val="Table Grid"/>
    <w:basedOn w:val="a1"/>
    <w:uiPriority w:val="59"/>
    <w:rsid w:val="008648D4"/>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427FF4"/>
    <w:rPr>
      <w:b/>
      <w:bCs/>
    </w:rPr>
  </w:style>
  <w:style w:type="character" w:customStyle="1" w:styleId="20">
    <w:name w:val="Заголовок 2 Знак"/>
    <w:basedOn w:val="a0"/>
    <w:link w:val="2"/>
    <w:uiPriority w:val="9"/>
    <w:rsid w:val="00C67BAB"/>
    <w:rPr>
      <w:rFonts w:asciiTheme="majorHAnsi" w:eastAsiaTheme="majorEastAsia" w:hAnsiTheme="majorHAnsi" w:cstheme="majorBidi"/>
      <w:b/>
      <w:bCs/>
      <w:color w:val="4F81BD" w:themeColor="accent1"/>
      <w:sz w:val="26"/>
      <w:szCs w:val="26"/>
      <w:lang w:eastAsia="ru-RU"/>
    </w:rPr>
  </w:style>
  <w:style w:type="paragraph" w:customStyle="1" w:styleId="ConsPlusNormal">
    <w:name w:val="ConsPlusNormal"/>
    <w:rsid w:val="00C67B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basedOn w:val="a"/>
    <w:uiPriority w:val="99"/>
    <w:semiHidden/>
    <w:unhideWhenUsed/>
    <w:rsid w:val="006003F0"/>
    <w:pPr>
      <w:spacing w:before="100" w:beforeAutospacing="1" w:after="100" w:afterAutospacing="1"/>
    </w:pPr>
  </w:style>
  <w:style w:type="character" w:customStyle="1" w:styleId="a8">
    <w:name w:val="Цветовое выделение"/>
    <w:rsid w:val="00F73E08"/>
    <w:rPr>
      <w:b/>
      <w:bCs/>
      <w:color w:val="000080"/>
      <w:sz w:val="24"/>
    </w:rPr>
  </w:style>
  <w:style w:type="paragraph" w:customStyle="1" w:styleId="a9">
    <w:name w:val="Таблицы (моноширинный)"/>
    <w:basedOn w:val="a"/>
    <w:next w:val="a"/>
    <w:rsid w:val="00F73E08"/>
    <w:pPr>
      <w:autoSpaceDE w:val="0"/>
      <w:autoSpaceDN w:val="0"/>
      <w:adjustRightInd w:val="0"/>
      <w:jc w:val="both"/>
    </w:pPr>
    <w:rPr>
      <w:rFonts w:ascii="Courier New" w:hAnsi="Courier New" w:cs="Courier New"/>
    </w:rPr>
  </w:style>
  <w:style w:type="character" w:customStyle="1" w:styleId="header-user-name">
    <w:name w:val="header-user-name"/>
    <w:basedOn w:val="a0"/>
    <w:rsid w:val="00F73E08"/>
  </w:style>
  <w:style w:type="paragraph" w:styleId="aa">
    <w:name w:val="header"/>
    <w:basedOn w:val="a"/>
    <w:link w:val="ab"/>
    <w:uiPriority w:val="99"/>
    <w:semiHidden/>
    <w:unhideWhenUsed/>
    <w:rsid w:val="009E3CD6"/>
    <w:pPr>
      <w:tabs>
        <w:tab w:val="center" w:pos="4677"/>
        <w:tab w:val="right" w:pos="9355"/>
      </w:tabs>
    </w:pPr>
  </w:style>
  <w:style w:type="character" w:customStyle="1" w:styleId="ab">
    <w:name w:val="Верхний колонтитул Знак"/>
    <w:basedOn w:val="a0"/>
    <w:link w:val="aa"/>
    <w:uiPriority w:val="99"/>
    <w:semiHidden/>
    <w:rsid w:val="009E3CD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E3CD6"/>
    <w:pPr>
      <w:tabs>
        <w:tab w:val="center" w:pos="4677"/>
        <w:tab w:val="right" w:pos="9355"/>
      </w:tabs>
    </w:pPr>
  </w:style>
  <w:style w:type="character" w:customStyle="1" w:styleId="ad">
    <w:name w:val="Нижний колонтитул Знак"/>
    <w:basedOn w:val="a0"/>
    <w:link w:val="ac"/>
    <w:uiPriority w:val="99"/>
    <w:rsid w:val="009E3CD6"/>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0C1AA3"/>
    <w:rPr>
      <w:rFonts w:ascii="Tahoma" w:hAnsi="Tahoma" w:cs="Tahoma"/>
      <w:sz w:val="16"/>
      <w:szCs w:val="16"/>
    </w:rPr>
  </w:style>
  <w:style w:type="character" w:customStyle="1" w:styleId="af">
    <w:name w:val="Текст выноски Знак"/>
    <w:basedOn w:val="a0"/>
    <w:link w:val="ae"/>
    <w:uiPriority w:val="99"/>
    <w:semiHidden/>
    <w:rsid w:val="000C1AA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7D1"/>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CC07F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F67D1"/>
    <w:rPr>
      <w:color w:val="0000FF"/>
      <w:u w:val="single"/>
    </w:rPr>
  </w:style>
  <w:style w:type="paragraph" w:customStyle="1" w:styleId="s1">
    <w:name w:val="s_1"/>
    <w:basedOn w:val="a"/>
    <w:rsid w:val="00CC07F1"/>
    <w:pPr>
      <w:spacing w:before="100" w:beforeAutospacing="1" w:after="100" w:afterAutospacing="1"/>
    </w:pPr>
  </w:style>
  <w:style w:type="character" w:customStyle="1" w:styleId="apple-converted-space">
    <w:name w:val="apple-converted-space"/>
    <w:basedOn w:val="a0"/>
    <w:rsid w:val="00CC07F1"/>
  </w:style>
  <w:style w:type="paragraph" w:customStyle="1" w:styleId="s15">
    <w:name w:val="s_15"/>
    <w:basedOn w:val="a"/>
    <w:rsid w:val="00CC07F1"/>
    <w:pPr>
      <w:spacing w:before="100" w:beforeAutospacing="1" w:after="100" w:afterAutospacing="1"/>
    </w:pPr>
  </w:style>
  <w:style w:type="character" w:customStyle="1" w:styleId="s10">
    <w:name w:val="s_10"/>
    <w:basedOn w:val="a0"/>
    <w:rsid w:val="00CC07F1"/>
  </w:style>
  <w:style w:type="character" w:customStyle="1" w:styleId="40">
    <w:name w:val="Заголовок 4 Знак"/>
    <w:basedOn w:val="a0"/>
    <w:link w:val="4"/>
    <w:uiPriority w:val="9"/>
    <w:rsid w:val="00CC07F1"/>
    <w:rPr>
      <w:rFonts w:ascii="Times New Roman" w:eastAsia="Times New Roman" w:hAnsi="Times New Roman" w:cs="Times New Roman"/>
      <w:b/>
      <w:bCs/>
      <w:sz w:val="24"/>
      <w:szCs w:val="24"/>
      <w:lang w:eastAsia="ru-RU"/>
    </w:rPr>
  </w:style>
  <w:style w:type="paragraph" w:customStyle="1" w:styleId="s9">
    <w:name w:val="s_9"/>
    <w:basedOn w:val="a"/>
    <w:rsid w:val="00CC07F1"/>
    <w:pPr>
      <w:spacing w:before="100" w:beforeAutospacing="1" w:after="100" w:afterAutospacing="1"/>
    </w:pPr>
  </w:style>
  <w:style w:type="paragraph" w:customStyle="1" w:styleId="s22">
    <w:name w:val="s_22"/>
    <w:basedOn w:val="a"/>
    <w:rsid w:val="003A0539"/>
    <w:pPr>
      <w:spacing w:before="100" w:beforeAutospacing="1" w:after="100" w:afterAutospacing="1"/>
    </w:pPr>
  </w:style>
  <w:style w:type="paragraph" w:styleId="a4">
    <w:name w:val="List Paragraph"/>
    <w:basedOn w:val="a"/>
    <w:uiPriority w:val="34"/>
    <w:qFormat/>
    <w:rsid w:val="005A5FDC"/>
    <w:pPr>
      <w:widowControl w:val="0"/>
      <w:autoSpaceDE w:val="0"/>
      <w:autoSpaceDN w:val="0"/>
      <w:adjustRightInd w:val="0"/>
      <w:ind w:left="720"/>
      <w:contextualSpacing/>
    </w:pPr>
  </w:style>
</w:styles>
</file>

<file path=word/webSettings.xml><?xml version="1.0" encoding="utf-8"?>
<w:webSettings xmlns:r="http://schemas.openxmlformats.org/officeDocument/2006/relationships" xmlns:w="http://schemas.openxmlformats.org/wordprocessingml/2006/main">
  <w:divs>
    <w:div w:id="185293068">
      <w:bodyDiv w:val="1"/>
      <w:marLeft w:val="0"/>
      <w:marRight w:val="0"/>
      <w:marTop w:val="0"/>
      <w:marBottom w:val="0"/>
      <w:divBdr>
        <w:top w:val="none" w:sz="0" w:space="0" w:color="auto"/>
        <w:left w:val="none" w:sz="0" w:space="0" w:color="auto"/>
        <w:bottom w:val="none" w:sz="0" w:space="0" w:color="auto"/>
        <w:right w:val="none" w:sz="0" w:space="0" w:color="auto"/>
      </w:divBdr>
    </w:div>
    <w:div w:id="697508246">
      <w:bodyDiv w:val="1"/>
      <w:marLeft w:val="0"/>
      <w:marRight w:val="0"/>
      <w:marTop w:val="0"/>
      <w:marBottom w:val="0"/>
      <w:divBdr>
        <w:top w:val="none" w:sz="0" w:space="0" w:color="auto"/>
        <w:left w:val="none" w:sz="0" w:space="0" w:color="auto"/>
        <w:bottom w:val="none" w:sz="0" w:space="0" w:color="auto"/>
        <w:right w:val="none" w:sz="0" w:space="0" w:color="auto"/>
      </w:divBdr>
    </w:div>
    <w:div w:id="784424650">
      <w:bodyDiv w:val="1"/>
      <w:marLeft w:val="0"/>
      <w:marRight w:val="0"/>
      <w:marTop w:val="0"/>
      <w:marBottom w:val="0"/>
      <w:divBdr>
        <w:top w:val="none" w:sz="0" w:space="0" w:color="auto"/>
        <w:left w:val="none" w:sz="0" w:space="0" w:color="auto"/>
        <w:bottom w:val="none" w:sz="0" w:space="0" w:color="auto"/>
        <w:right w:val="none" w:sz="0" w:space="0" w:color="auto"/>
      </w:divBdr>
    </w:div>
    <w:div w:id="1043823260">
      <w:bodyDiv w:val="1"/>
      <w:marLeft w:val="0"/>
      <w:marRight w:val="0"/>
      <w:marTop w:val="0"/>
      <w:marBottom w:val="0"/>
      <w:divBdr>
        <w:top w:val="none" w:sz="0" w:space="0" w:color="auto"/>
        <w:left w:val="none" w:sz="0" w:space="0" w:color="auto"/>
        <w:bottom w:val="none" w:sz="0" w:space="0" w:color="auto"/>
        <w:right w:val="none" w:sz="0" w:space="0" w:color="auto"/>
      </w:divBdr>
    </w:div>
    <w:div w:id="1149592948">
      <w:bodyDiv w:val="1"/>
      <w:marLeft w:val="0"/>
      <w:marRight w:val="0"/>
      <w:marTop w:val="0"/>
      <w:marBottom w:val="0"/>
      <w:divBdr>
        <w:top w:val="none" w:sz="0" w:space="0" w:color="auto"/>
        <w:left w:val="none" w:sz="0" w:space="0" w:color="auto"/>
        <w:bottom w:val="none" w:sz="0" w:space="0" w:color="auto"/>
        <w:right w:val="none" w:sz="0" w:space="0" w:color="auto"/>
      </w:divBdr>
    </w:div>
    <w:div w:id="1369723535">
      <w:bodyDiv w:val="1"/>
      <w:marLeft w:val="0"/>
      <w:marRight w:val="0"/>
      <w:marTop w:val="0"/>
      <w:marBottom w:val="0"/>
      <w:divBdr>
        <w:top w:val="none" w:sz="0" w:space="0" w:color="auto"/>
        <w:left w:val="none" w:sz="0" w:space="0" w:color="auto"/>
        <w:bottom w:val="none" w:sz="0" w:space="0" w:color="auto"/>
        <w:right w:val="none" w:sz="0" w:space="0" w:color="auto"/>
      </w:divBdr>
    </w:div>
    <w:div w:id="1403989033">
      <w:bodyDiv w:val="1"/>
      <w:marLeft w:val="0"/>
      <w:marRight w:val="0"/>
      <w:marTop w:val="0"/>
      <w:marBottom w:val="0"/>
      <w:divBdr>
        <w:top w:val="none" w:sz="0" w:space="0" w:color="auto"/>
        <w:left w:val="none" w:sz="0" w:space="0" w:color="auto"/>
        <w:bottom w:val="none" w:sz="0" w:space="0" w:color="auto"/>
        <w:right w:val="none" w:sz="0" w:space="0" w:color="auto"/>
      </w:divBdr>
      <w:divsChild>
        <w:div w:id="1935017523">
          <w:marLeft w:val="0"/>
          <w:marRight w:val="0"/>
          <w:marTop w:val="0"/>
          <w:marBottom w:val="0"/>
          <w:divBdr>
            <w:top w:val="none" w:sz="0" w:space="0" w:color="auto"/>
            <w:left w:val="none" w:sz="0" w:space="0" w:color="auto"/>
            <w:bottom w:val="none" w:sz="0" w:space="0" w:color="auto"/>
            <w:right w:val="none" w:sz="0" w:space="0" w:color="auto"/>
          </w:divBdr>
        </w:div>
      </w:divsChild>
    </w:div>
    <w:div w:id="1647586898">
      <w:bodyDiv w:val="1"/>
      <w:marLeft w:val="0"/>
      <w:marRight w:val="0"/>
      <w:marTop w:val="0"/>
      <w:marBottom w:val="0"/>
      <w:divBdr>
        <w:top w:val="none" w:sz="0" w:space="0" w:color="auto"/>
        <w:left w:val="none" w:sz="0" w:space="0" w:color="auto"/>
        <w:bottom w:val="none" w:sz="0" w:space="0" w:color="auto"/>
        <w:right w:val="none" w:sz="0" w:space="0" w:color="auto"/>
      </w:divBdr>
    </w:div>
    <w:div w:id="1986010791">
      <w:bodyDiv w:val="1"/>
      <w:marLeft w:val="0"/>
      <w:marRight w:val="0"/>
      <w:marTop w:val="0"/>
      <w:marBottom w:val="0"/>
      <w:divBdr>
        <w:top w:val="none" w:sz="0" w:space="0" w:color="auto"/>
        <w:left w:val="none" w:sz="0" w:space="0" w:color="auto"/>
        <w:bottom w:val="none" w:sz="0" w:space="0" w:color="auto"/>
        <w:right w:val="none" w:sz="0" w:space="0" w:color="auto"/>
      </w:divBdr>
      <w:divsChild>
        <w:div w:id="1514371608">
          <w:marLeft w:val="0"/>
          <w:marRight w:val="0"/>
          <w:marTop w:val="0"/>
          <w:marBottom w:val="0"/>
          <w:divBdr>
            <w:top w:val="none" w:sz="0" w:space="0" w:color="auto"/>
            <w:left w:val="none" w:sz="0" w:space="0" w:color="auto"/>
            <w:bottom w:val="none" w:sz="0" w:space="0" w:color="auto"/>
            <w:right w:val="none" w:sz="0" w:space="0" w:color="auto"/>
          </w:divBdr>
        </w:div>
        <w:div w:id="641423821">
          <w:marLeft w:val="0"/>
          <w:marRight w:val="0"/>
          <w:marTop w:val="0"/>
          <w:marBottom w:val="0"/>
          <w:divBdr>
            <w:top w:val="none" w:sz="0" w:space="0" w:color="auto"/>
            <w:left w:val="none" w:sz="0" w:space="0" w:color="auto"/>
            <w:bottom w:val="none" w:sz="0" w:space="0" w:color="auto"/>
            <w:right w:val="none" w:sz="0" w:space="0" w:color="auto"/>
          </w:divBdr>
        </w:div>
        <w:div w:id="890770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ou154@yandex.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12</Pages>
  <Words>4561</Words>
  <Characters>26001</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Гилева</cp:lastModifiedBy>
  <cp:revision>27</cp:revision>
  <cp:lastPrinted>2016-02-25T10:19:00Z</cp:lastPrinted>
  <dcterms:created xsi:type="dcterms:W3CDTF">2014-11-03T13:23:00Z</dcterms:created>
  <dcterms:modified xsi:type="dcterms:W3CDTF">2017-12-19T07:16:00Z</dcterms:modified>
</cp:coreProperties>
</file>